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9C88" w14:textId="792154B9" w:rsidR="008D66FD" w:rsidRPr="006872BA" w:rsidRDefault="008D66FD" w:rsidP="006872BA">
      <w:pPr>
        <w:spacing w:after="0" w:line="240" w:lineRule="auto"/>
        <w:rPr>
          <w:rFonts w:ascii="Arial" w:hAnsi="Arial" w:cs="Arial"/>
          <w:b/>
          <w:bCs/>
          <w:sz w:val="28"/>
          <w:szCs w:val="28"/>
        </w:rPr>
      </w:pPr>
      <w:r>
        <w:rPr>
          <w:noProof/>
        </w:rPr>
        <mc:AlternateContent>
          <mc:Choice Requires="wpg">
            <w:drawing>
              <wp:inline distT="0" distB="0" distL="0" distR="0" wp14:anchorId="0EBC42BC" wp14:editId="6758CDC8">
                <wp:extent cx="1832103" cy="345440"/>
                <wp:effectExtent l="0" t="0" r="0" b="0"/>
                <wp:docPr id="1893" name="Group 1893"/>
                <wp:cNvGraphicFramePr/>
                <a:graphic xmlns:a="http://schemas.openxmlformats.org/drawingml/2006/main">
                  <a:graphicData uri="http://schemas.microsoft.com/office/word/2010/wordprocessingGroup">
                    <wpg:wgp>
                      <wpg:cNvGrpSpPr/>
                      <wpg:grpSpPr>
                        <a:xfrm>
                          <a:off x="0" y="0"/>
                          <a:ext cx="1832103" cy="345440"/>
                          <a:chOff x="0" y="0"/>
                          <a:chExt cx="1832103" cy="345440"/>
                        </a:xfrm>
                      </wpg:grpSpPr>
                      <wps:wsp>
                        <wps:cNvPr id="6" name="Rectangle 6"/>
                        <wps:cNvSpPr/>
                        <wps:spPr>
                          <a:xfrm>
                            <a:off x="0" y="16131"/>
                            <a:ext cx="26569" cy="119742"/>
                          </a:xfrm>
                          <a:prstGeom prst="rect">
                            <a:avLst/>
                          </a:prstGeom>
                          <a:ln>
                            <a:noFill/>
                          </a:ln>
                        </wps:spPr>
                        <wps:txbx>
                          <w:txbxContent>
                            <w:p w14:paraId="022BABA2" w14:textId="77777777" w:rsidR="008D66FD" w:rsidRDefault="008D66FD" w:rsidP="008D66FD">
                              <w:r>
                                <w:rPr>
                                  <w:sz w:val="14"/>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8"/>
                          <a:stretch>
                            <a:fillRect/>
                          </a:stretch>
                        </pic:blipFill>
                        <pic:spPr>
                          <a:xfrm>
                            <a:off x="128" y="0"/>
                            <a:ext cx="1831975" cy="345440"/>
                          </a:xfrm>
                          <a:prstGeom prst="rect">
                            <a:avLst/>
                          </a:prstGeom>
                        </pic:spPr>
                      </pic:pic>
                    </wpg:wgp>
                  </a:graphicData>
                </a:graphic>
              </wp:inline>
            </w:drawing>
          </mc:Choice>
          <mc:Fallback>
            <w:pict>
              <v:group w14:anchorId="0EBC42BC" id="Group 1893" o:spid="_x0000_s1026" style="width:144.25pt;height:27.2pt;mso-position-horizontal-relative:char;mso-position-vertical-relative:line" coordsize="18321,3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">
                <v:rect id="Rectangle 6" o:spid="_x0000_s1027" style="position:absolute;top:161;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2BABA2" w14:textId="77777777" w:rsidR="008D66FD" w:rsidRDefault="008D66FD" w:rsidP="008D66FD">
                        <w:r>
                          <w:rPr>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width:18320;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">
                  <v:imagedata r:id="rId9" o:title=""/>
                </v:shape>
                <w10:anchorlock/>
              </v:group>
            </w:pict>
          </mc:Fallback>
        </mc:AlternateContent>
      </w:r>
    </w:p>
    <w:p w14:paraId="59A189C0" w14:textId="77777777" w:rsidR="008D66FD" w:rsidRDefault="008D66FD" w:rsidP="006B72CD">
      <w:pPr>
        <w:spacing w:after="0" w:line="240" w:lineRule="auto"/>
        <w:rPr>
          <w:rFonts w:ascii="Arial" w:hAnsi="Arial" w:cs="Arial"/>
          <w:b/>
          <w:bCs/>
          <w:sz w:val="28"/>
          <w:szCs w:val="28"/>
        </w:rPr>
      </w:pPr>
    </w:p>
    <w:p w14:paraId="4E3EE83B" w14:textId="71E0D6E8" w:rsidR="004F4F17" w:rsidRPr="001E0F8B" w:rsidRDefault="00733636" w:rsidP="006B72CD">
      <w:pPr>
        <w:spacing w:after="0" w:line="240" w:lineRule="auto"/>
        <w:rPr>
          <w:rFonts w:ascii="Arial" w:hAnsi="Arial" w:cs="Arial"/>
          <w:b/>
          <w:bCs/>
          <w:sz w:val="28"/>
          <w:szCs w:val="28"/>
        </w:rPr>
      </w:pPr>
      <w:r w:rsidRPr="001E0F8B">
        <w:rPr>
          <w:rFonts w:ascii="Arial" w:hAnsi="Arial" w:cs="Arial"/>
          <w:b/>
          <w:bCs/>
          <w:sz w:val="28"/>
          <w:szCs w:val="28"/>
        </w:rPr>
        <w:t>N</w:t>
      </w:r>
      <w:r w:rsidR="00BC5DF3" w:rsidRPr="001E0F8B">
        <w:rPr>
          <w:rFonts w:ascii="Arial" w:hAnsi="Arial" w:cs="Arial"/>
          <w:b/>
          <w:bCs/>
          <w:sz w:val="28"/>
          <w:szCs w:val="28"/>
        </w:rPr>
        <w:t xml:space="preserve">etworking </w:t>
      </w:r>
      <w:r w:rsidR="006B72CD" w:rsidRPr="001E0F8B">
        <w:rPr>
          <w:rFonts w:ascii="Arial" w:hAnsi="Arial" w:cs="Arial"/>
          <w:b/>
          <w:bCs/>
          <w:sz w:val="28"/>
          <w:szCs w:val="28"/>
        </w:rPr>
        <w:t>M</w:t>
      </w:r>
      <w:r w:rsidR="00BC5DF3" w:rsidRPr="001E0F8B">
        <w:rPr>
          <w:rFonts w:ascii="Arial" w:hAnsi="Arial" w:cs="Arial"/>
          <w:b/>
          <w:bCs/>
          <w:sz w:val="28"/>
          <w:szCs w:val="28"/>
        </w:rPr>
        <w:t xml:space="preserve">eeting </w:t>
      </w:r>
      <w:r w:rsidR="006B72CD" w:rsidRPr="001E0F8B">
        <w:rPr>
          <w:rFonts w:ascii="Arial" w:hAnsi="Arial" w:cs="Arial"/>
          <w:b/>
          <w:bCs/>
          <w:sz w:val="28"/>
          <w:szCs w:val="28"/>
        </w:rPr>
        <w:t>O</w:t>
      </w:r>
      <w:r w:rsidR="00BC5DF3" w:rsidRPr="001E0F8B">
        <w:rPr>
          <w:rFonts w:ascii="Arial" w:hAnsi="Arial" w:cs="Arial"/>
          <w:b/>
          <w:bCs/>
          <w:sz w:val="28"/>
          <w:szCs w:val="28"/>
        </w:rPr>
        <w:t>utline</w:t>
      </w:r>
    </w:p>
    <w:p w14:paraId="2F652C5A" w14:textId="5E9368FE" w:rsidR="00733636" w:rsidRDefault="0054214E" w:rsidP="00733636">
      <w:pPr>
        <w:rPr>
          <w:rFonts w:ascii="Arial" w:hAnsi="Arial" w:cs="Arial"/>
          <w:sz w:val="18"/>
          <w:szCs w:val="18"/>
        </w:rPr>
      </w:pPr>
      <w:r w:rsidRPr="136689A1">
        <w:rPr>
          <w:rFonts w:ascii="Arial" w:hAnsi="Arial" w:cs="Arial"/>
          <w:sz w:val="18"/>
          <w:szCs w:val="18"/>
        </w:rPr>
        <w:t>Consider using outline below to help you p</w:t>
      </w:r>
      <w:r w:rsidR="006B72CD" w:rsidRPr="136689A1">
        <w:rPr>
          <w:rFonts w:ascii="Arial" w:hAnsi="Arial" w:cs="Arial"/>
          <w:sz w:val="18"/>
          <w:szCs w:val="18"/>
        </w:rPr>
        <w:t>repare</w:t>
      </w:r>
      <w:r w:rsidR="0005448E" w:rsidRPr="136689A1">
        <w:rPr>
          <w:rFonts w:ascii="Arial" w:hAnsi="Arial" w:cs="Arial"/>
          <w:sz w:val="18"/>
          <w:szCs w:val="18"/>
        </w:rPr>
        <w:t xml:space="preserve"> for networking meetings</w:t>
      </w:r>
      <w:r w:rsidR="004A4562" w:rsidRPr="136689A1">
        <w:rPr>
          <w:rFonts w:ascii="Arial" w:hAnsi="Arial" w:cs="Arial"/>
          <w:sz w:val="18"/>
          <w:szCs w:val="18"/>
        </w:rPr>
        <w:t xml:space="preserve">. </w:t>
      </w:r>
      <w:r w:rsidR="0005448E" w:rsidRPr="136689A1">
        <w:rPr>
          <w:rFonts w:ascii="Arial" w:hAnsi="Arial" w:cs="Arial"/>
          <w:sz w:val="18"/>
          <w:szCs w:val="18"/>
        </w:rPr>
        <w:t>Know what you want to achieve</w:t>
      </w:r>
      <w:r w:rsidR="004A4562" w:rsidRPr="136689A1">
        <w:rPr>
          <w:rFonts w:ascii="Arial" w:hAnsi="Arial" w:cs="Arial"/>
          <w:sz w:val="18"/>
          <w:szCs w:val="18"/>
        </w:rPr>
        <w:t xml:space="preserve">. </w:t>
      </w:r>
      <w:r w:rsidR="0005448E" w:rsidRPr="136689A1">
        <w:rPr>
          <w:rFonts w:ascii="Arial" w:hAnsi="Arial" w:cs="Arial"/>
          <w:sz w:val="18"/>
          <w:szCs w:val="18"/>
        </w:rPr>
        <w:t>Help your network help you</w:t>
      </w:r>
      <w:r w:rsidR="004A4562" w:rsidRPr="136689A1">
        <w:rPr>
          <w:rFonts w:ascii="Arial" w:hAnsi="Arial" w:cs="Arial"/>
          <w:sz w:val="18"/>
          <w:szCs w:val="18"/>
        </w:rPr>
        <w:t xml:space="preserve">. </w:t>
      </w:r>
      <w:r w:rsidR="0062272B" w:rsidRPr="136689A1">
        <w:rPr>
          <w:rFonts w:ascii="Arial" w:hAnsi="Arial" w:cs="Arial"/>
          <w:sz w:val="18"/>
          <w:szCs w:val="18"/>
        </w:rPr>
        <w:t xml:space="preserve">Adjust to suit your style. </w:t>
      </w:r>
      <w:r w:rsidR="006B72CD" w:rsidRPr="136689A1">
        <w:rPr>
          <w:rFonts w:ascii="Arial" w:hAnsi="Arial" w:cs="Arial"/>
          <w:sz w:val="18"/>
          <w:szCs w:val="18"/>
        </w:rPr>
        <w:t xml:space="preserve">Replace </w:t>
      </w:r>
      <w:r w:rsidR="006B72CD" w:rsidRPr="136689A1">
        <w:rPr>
          <w:rFonts w:ascii="Arial" w:hAnsi="Arial" w:cs="Arial"/>
          <w:i/>
          <w:iCs/>
          <w:sz w:val="16"/>
          <w:szCs w:val="16"/>
        </w:rPr>
        <w:t xml:space="preserve">examples </w:t>
      </w:r>
      <w:r w:rsidR="006B72CD" w:rsidRPr="136689A1">
        <w:rPr>
          <w:rFonts w:ascii="Arial" w:hAnsi="Arial" w:cs="Arial"/>
          <w:sz w:val="18"/>
          <w:szCs w:val="18"/>
        </w:rPr>
        <w:t>with your</w:t>
      </w:r>
      <w:r w:rsidR="001E0F8B" w:rsidRPr="136689A1">
        <w:rPr>
          <w:rFonts w:ascii="Arial" w:hAnsi="Arial" w:cs="Arial"/>
          <w:sz w:val="18"/>
          <w:szCs w:val="18"/>
        </w:rPr>
        <w:t xml:space="preserve"> own</w:t>
      </w:r>
      <w:r w:rsidR="006B72CD" w:rsidRPr="136689A1">
        <w:rPr>
          <w:rFonts w:ascii="Arial" w:hAnsi="Arial" w:cs="Arial"/>
          <w:sz w:val="18"/>
          <w:szCs w:val="18"/>
        </w:rPr>
        <w:t xml:space="preserve"> talking points.</w:t>
      </w:r>
    </w:p>
    <w:tbl>
      <w:tblPr>
        <w:tblStyle w:val="TableGrid"/>
        <w:tblW w:w="0" w:type="auto"/>
        <w:tblLook w:val="04A0" w:firstRow="1" w:lastRow="0" w:firstColumn="1" w:lastColumn="0" w:noHBand="0" w:noVBand="1"/>
      </w:tblPr>
      <w:tblGrid>
        <w:gridCol w:w="5395"/>
        <w:gridCol w:w="5395"/>
      </w:tblGrid>
      <w:tr w:rsidR="00C10A63" w:rsidRPr="001E0F8B" w14:paraId="4825C8FB" w14:textId="77777777" w:rsidTr="136689A1">
        <w:tc>
          <w:tcPr>
            <w:tcW w:w="10790" w:type="dxa"/>
            <w:gridSpan w:val="2"/>
            <w:shd w:val="clear" w:color="auto" w:fill="7F7F7F" w:themeFill="text1" w:themeFillTint="80"/>
          </w:tcPr>
          <w:p w14:paraId="71E70E8A" w14:textId="247AA41B" w:rsidR="00C10A63" w:rsidRPr="001E0F8B" w:rsidRDefault="00C10A63" w:rsidP="003E4133">
            <w:pPr>
              <w:jc w:val="center"/>
              <w:rPr>
                <w:rFonts w:ascii="Arial" w:hAnsi="Arial" w:cs="Arial"/>
                <w:sz w:val="18"/>
                <w:szCs w:val="18"/>
              </w:rPr>
            </w:pPr>
            <w:r w:rsidRPr="001E0F8B">
              <w:rPr>
                <w:rFonts w:ascii="Arial" w:hAnsi="Arial" w:cs="Arial"/>
                <w:b/>
                <w:bCs/>
                <w:color w:val="FFFFFF" w:themeColor="background1"/>
                <w:sz w:val="18"/>
                <w:szCs w:val="18"/>
              </w:rPr>
              <w:t>Establish connection/build rapport</w:t>
            </w:r>
          </w:p>
        </w:tc>
      </w:tr>
      <w:tr w:rsidR="00C10A63" w:rsidRPr="001E0F8B" w14:paraId="55F117BE" w14:textId="77777777" w:rsidTr="136689A1">
        <w:tc>
          <w:tcPr>
            <w:tcW w:w="5395" w:type="dxa"/>
          </w:tcPr>
          <w:p w14:paraId="3576CCA1" w14:textId="77777777" w:rsidR="00C10A63" w:rsidRPr="001E0F8B" w:rsidRDefault="00C10A63" w:rsidP="00C10A63">
            <w:pPr>
              <w:pStyle w:val="ListParagraph"/>
              <w:numPr>
                <w:ilvl w:val="0"/>
                <w:numId w:val="3"/>
              </w:numPr>
              <w:rPr>
                <w:rFonts w:ascii="Arial" w:hAnsi="Arial" w:cs="Arial"/>
                <w:sz w:val="18"/>
                <w:szCs w:val="18"/>
              </w:rPr>
            </w:pPr>
            <w:r w:rsidRPr="001E0F8B">
              <w:rPr>
                <w:rFonts w:ascii="Arial" w:hAnsi="Arial" w:cs="Arial"/>
                <w:sz w:val="18"/>
                <w:szCs w:val="18"/>
              </w:rPr>
              <w:t>Warm greeting/appreciation</w:t>
            </w:r>
          </w:p>
          <w:p w14:paraId="29951E6C" w14:textId="77777777" w:rsidR="00C10A63" w:rsidRPr="001E0F8B" w:rsidRDefault="00C10A63" w:rsidP="00C10A63">
            <w:pPr>
              <w:pStyle w:val="ListParagraph"/>
              <w:numPr>
                <w:ilvl w:val="0"/>
                <w:numId w:val="3"/>
              </w:numPr>
              <w:rPr>
                <w:rFonts w:ascii="Arial" w:hAnsi="Arial" w:cs="Arial"/>
                <w:sz w:val="18"/>
                <w:szCs w:val="18"/>
              </w:rPr>
            </w:pPr>
            <w:r w:rsidRPr="001E0F8B">
              <w:rPr>
                <w:rFonts w:ascii="Arial" w:hAnsi="Arial" w:cs="Arial"/>
                <w:sz w:val="18"/>
                <w:szCs w:val="18"/>
              </w:rPr>
              <w:t>Establish context - mutual connection/shared interests</w:t>
            </w:r>
          </w:p>
          <w:p w14:paraId="58BCD838" w14:textId="77777777" w:rsidR="00C10A63" w:rsidRPr="001E0F8B" w:rsidRDefault="00C10A63" w:rsidP="00C10A63">
            <w:pPr>
              <w:pStyle w:val="ListParagraph"/>
              <w:numPr>
                <w:ilvl w:val="0"/>
                <w:numId w:val="3"/>
              </w:numPr>
              <w:rPr>
                <w:rFonts w:ascii="Arial" w:hAnsi="Arial" w:cs="Arial"/>
                <w:sz w:val="18"/>
                <w:szCs w:val="18"/>
              </w:rPr>
            </w:pPr>
            <w:r w:rsidRPr="001E0F8B">
              <w:rPr>
                <w:rFonts w:ascii="Arial" w:hAnsi="Arial" w:cs="Arial"/>
                <w:sz w:val="18"/>
                <w:szCs w:val="18"/>
              </w:rPr>
              <w:t>Set expectations for conversation</w:t>
            </w:r>
          </w:p>
          <w:p w14:paraId="6C9C20F8" w14:textId="5F1A4248" w:rsidR="00C10A63" w:rsidRPr="00193393" w:rsidRDefault="00C10A63" w:rsidP="00193393">
            <w:pPr>
              <w:pStyle w:val="ListParagraph"/>
              <w:numPr>
                <w:ilvl w:val="1"/>
                <w:numId w:val="3"/>
              </w:numPr>
              <w:rPr>
                <w:rFonts w:ascii="Arial" w:hAnsi="Arial" w:cs="Arial"/>
                <w:sz w:val="18"/>
                <w:szCs w:val="18"/>
              </w:rPr>
            </w:pPr>
            <w:r w:rsidRPr="001E0F8B">
              <w:rPr>
                <w:rFonts w:ascii="Arial" w:hAnsi="Arial" w:cs="Arial"/>
                <w:sz w:val="18"/>
                <w:szCs w:val="18"/>
              </w:rPr>
              <w:t>Goals/agenda</w:t>
            </w:r>
            <w:r w:rsidR="006872BA">
              <w:rPr>
                <w:rFonts w:ascii="Arial" w:hAnsi="Arial" w:cs="Arial"/>
                <w:sz w:val="18"/>
                <w:szCs w:val="18"/>
              </w:rPr>
              <w:t>/time allotment</w:t>
            </w:r>
            <w:r w:rsidR="006872BA" w:rsidRPr="00193393">
              <w:rPr>
                <w:rFonts w:ascii="Arial" w:hAnsi="Arial" w:cs="Arial"/>
                <w:sz w:val="18"/>
                <w:szCs w:val="18"/>
              </w:rPr>
              <w:t xml:space="preserve"> </w:t>
            </w:r>
          </w:p>
        </w:tc>
        <w:tc>
          <w:tcPr>
            <w:tcW w:w="5395" w:type="dxa"/>
          </w:tcPr>
          <w:p w14:paraId="1E1A3826" w14:textId="715AD361" w:rsidR="006243F9" w:rsidRDefault="003E4133" w:rsidP="003E4133">
            <w:pPr>
              <w:pStyle w:val="ListParagraph"/>
              <w:numPr>
                <w:ilvl w:val="0"/>
                <w:numId w:val="3"/>
              </w:numPr>
              <w:rPr>
                <w:rFonts w:ascii="Arial" w:hAnsi="Arial" w:cs="Arial"/>
                <w:i/>
                <w:iCs/>
                <w:sz w:val="16"/>
                <w:szCs w:val="16"/>
              </w:rPr>
            </w:pPr>
            <w:r w:rsidRPr="001E0F8B">
              <w:rPr>
                <w:rFonts w:ascii="Arial" w:hAnsi="Arial" w:cs="Arial"/>
                <w:i/>
                <w:iCs/>
                <w:sz w:val="16"/>
                <w:szCs w:val="16"/>
              </w:rPr>
              <w:t xml:space="preserve">Deloitte alumni </w:t>
            </w:r>
          </w:p>
          <w:p w14:paraId="7B0F0838" w14:textId="521F8410" w:rsidR="00C10A63" w:rsidRPr="001E0F8B" w:rsidRDefault="003E4133" w:rsidP="003E4133">
            <w:pPr>
              <w:pStyle w:val="ListParagraph"/>
              <w:numPr>
                <w:ilvl w:val="0"/>
                <w:numId w:val="3"/>
              </w:numPr>
              <w:rPr>
                <w:rFonts w:ascii="Arial" w:hAnsi="Arial" w:cs="Arial"/>
                <w:i/>
                <w:iCs/>
                <w:sz w:val="16"/>
                <w:szCs w:val="16"/>
              </w:rPr>
            </w:pPr>
            <w:r w:rsidRPr="001E0F8B">
              <w:rPr>
                <w:rFonts w:ascii="Arial" w:hAnsi="Arial" w:cs="Arial"/>
                <w:i/>
                <w:iCs/>
                <w:sz w:val="16"/>
                <w:szCs w:val="16"/>
              </w:rPr>
              <w:t>XX shared connection</w:t>
            </w:r>
          </w:p>
          <w:p w14:paraId="3CA9B77D" w14:textId="556A2368" w:rsidR="003E4133" w:rsidRPr="001E0F8B" w:rsidRDefault="003E4133" w:rsidP="003E4133">
            <w:pPr>
              <w:pStyle w:val="ListParagraph"/>
              <w:numPr>
                <w:ilvl w:val="0"/>
                <w:numId w:val="3"/>
              </w:numPr>
              <w:rPr>
                <w:rFonts w:ascii="Arial" w:hAnsi="Arial" w:cs="Arial"/>
                <w:sz w:val="18"/>
                <w:szCs w:val="18"/>
              </w:rPr>
            </w:pPr>
            <w:r w:rsidRPr="001E0F8B">
              <w:rPr>
                <w:rFonts w:ascii="Arial" w:hAnsi="Arial" w:cs="Arial"/>
                <w:i/>
                <w:iCs/>
                <w:sz w:val="16"/>
                <w:szCs w:val="16"/>
              </w:rPr>
              <w:t>Both went to school in Northeast</w:t>
            </w:r>
          </w:p>
        </w:tc>
      </w:tr>
      <w:tr w:rsidR="00C10A63" w:rsidRPr="001E0F8B" w14:paraId="0F9BD445" w14:textId="77777777" w:rsidTr="136689A1">
        <w:tc>
          <w:tcPr>
            <w:tcW w:w="10790" w:type="dxa"/>
            <w:gridSpan w:val="2"/>
            <w:shd w:val="clear" w:color="auto" w:fill="7F7F7F" w:themeFill="text1" w:themeFillTint="80"/>
          </w:tcPr>
          <w:p w14:paraId="3A3147CA" w14:textId="35E5FA8E" w:rsidR="00C10A63" w:rsidRPr="001E0F8B" w:rsidRDefault="00C10A63" w:rsidP="003E4133">
            <w:pPr>
              <w:jc w:val="center"/>
              <w:rPr>
                <w:rFonts w:ascii="Arial" w:hAnsi="Arial" w:cs="Arial"/>
                <w:b/>
                <w:bCs/>
                <w:color w:val="FFFFFF" w:themeColor="background1"/>
                <w:sz w:val="18"/>
                <w:szCs w:val="18"/>
              </w:rPr>
            </w:pPr>
            <w:r w:rsidRPr="001E0F8B">
              <w:rPr>
                <w:rFonts w:ascii="Arial" w:hAnsi="Arial" w:cs="Arial"/>
                <w:b/>
                <w:bCs/>
                <w:color w:val="FFFFFF" w:themeColor="background1"/>
                <w:sz w:val="18"/>
                <w:szCs w:val="18"/>
              </w:rPr>
              <w:t xml:space="preserve">Share </w:t>
            </w:r>
            <w:r w:rsidR="009571DF" w:rsidRPr="001E0F8B">
              <w:rPr>
                <w:rFonts w:ascii="Arial" w:hAnsi="Arial" w:cs="Arial"/>
                <w:b/>
                <w:bCs/>
                <w:color w:val="FFFFFF" w:themeColor="background1"/>
                <w:sz w:val="18"/>
                <w:szCs w:val="18"/>
              </w:rPr>
              <w:t xml:space="preserve">your </w:t>
            </w:r>
            <w:r w:rsidRPr="001E0F8B">
              <w:rPr>
                <w:rFonts w:ascii="Arial" w:hAnsi="Arial" w:cs="Arial"/>
                <w:b/>
                <w:bCs/>
                <w:color w:val="FFFFFF" w:themeColor="background1"/>
                <w:sz w:val="18"/>
                <w:szCs w:val="18"/>
              </w:rPr>
              <w:t>background</w:t>
            </w:r>
          </w:p>
        </w:tc>
      </w:tr>
      <w:tr w:rsidR="00C10A63" w:rsidRPr="001E0F8B" w14:paraId="0723E121" w14:textId="77777777" w:rsidTr="136689A1">
        <w:tc>
          <w:tcPr>
            <w:tcW w:w="5395" w:type="dxa"/>
          </w:tcPr>
          <w:p w14:paraId="1609A16C" w14:textId="77777777" w:rsidR="00C10A63" w:rsidRPr="001E0F8B" w:rsidRDefault="00C10A63" w:rsidP="00C10A63">
            <w:pPr>
              <w:pStyle w:val="ListParagraph"/>
              <w:numPr>
                <w:ilvl w:val="0"/>
                <w:numId w:val="3"/>
              </w:numPr>
              <w:rPr>
                <w:rFonts w:ascii="Arial" w:hAnsi="Arial" w:cs="Arial"/>
                <w:sz w:val="18"/>
                <w:szCs w:val="18"/>
              </w:rPr>
            </w:pPr>
            <w:r w:rsidRPr="001E0F8B">
              <w:rPr>
                <w:rFonts w:ascii="Arial" w:hAnsi="Arial" w:cs="Arial"/>
                <w:sz w:val="18"/>
                <w:szCs w:val="18"/>
              </w:rPr>
              <w:t>Pitch/value prop/brief career history (~1-2 min)</w:t>
            </w:r>
          </w:p>
          <w:p w14:paraId="1D28ABFE" w14:textId="7D364FDB" w:rsidR="00C10A63" w:rsidRPr="001E0F8B" w:rsidRDefault="00C10A63" w:rsidP="00A70451">
            <w:pPr>
              <w:pStyle w:val="ListParagraph"/>
              <w:numPr>
                <w:ilvl w:val="0"/>
                <w:numId w:val="3"/>
              </w:numPr>
              <w:rPr>
                <w:rFonts w:ascii="Arial" w:hAnsi="Arial" w:cs="Arial"/>
                <w:sz w:val="18"/>
                <w:szCs w:val="18"/>
              </w:rPr>
            </w:pPr>
            <w:r w:rsidRPr="001E0F8B">
              <w:rPr>
                <w:rFonts w:ascii="Arial" w:hAnsi="Arial" w:cs="Arial"/>
                <w:sz w:val="18"/>
                <w:szCs w:val="18"/>
              </w:rPr>
              <w:t>Current situation</w:t>
            </w:r>
          </w:p>
        </w:tc>
        <w:tc>
          <w:tcPr>
            <w:tcW w:w="5395" w:type="dxa"/>
          </w:tcPr>
          <w:p w14:paraId="3C5AEC31" w14:textId="5F3A5FA9" w:rsidR="00C10A63" w:rsidRPr="006872BA" w:rsidRDefault="006872BA" w:rsidP="006872BA">
            <w:pPr>
              <w:pStyle w:val="ListParagraph"/>
              <w:numPr>
                <w:ilvl w:val="0"/>
                <w:numId w:val="3"/>
              </w:numPr>
              <w:rPr>
                <w:rFonts w:ascii="Arial" w:hAnsi="Arial" w:cs="Arial"/>
                <w:i/>
                <w:iCs/>
                <w:sz w:val="18"/>
                <w:szCs w:val="18"/>
              </w:rPr>
            </w:pPr>
            <w:r w:rsidRPr="006872BA">
              <w:rPr>
                <w:rFonts w:ascii="Arial" w:hAnsi="Arial" w:cs="Arial"/>
                <w:i/>
                <w:iCs/>
                <w:sz w:val="16"/>
                <w:szCs w:val="16"/>
              </w:rPr>
              <w:t>Use pitch template</w:t>
            </w:r>
          </w:p>
        </w:tc>
      </w:tr>
      <w:tr w:rsidR="00C10A63" w:rsidRPr="001E0F8B" w14:paraId="33622C08" w14:textId="77777777" w:rsidTr="136689A1">
        <w:tc>
          <w:tcPr>
            <w:tcW w:w="10790" w:type="dxa"/>
            <w:gridSpan w:val="2"/>
            <w:shd w:val="clear" w:color="auto" w:fill="7F7F7F" w:themeFill="text1" w:themeFillTint="80"/>
          </w:tcPr>
          <w:p w14:paraId="378CE60C" w14:textId="7AB78FB1" w:rsidR="00C10A63" w:rsidRPr="001E0F8B" w:rsidRDefault="00C10A63" w:rsidP="003E4133">
            <w:pPr>
              <w:jc w:val="center"/>
              <w:rPr>
                <w:rFonts w:ascii="Arial" w:hAnsi="Arial" w:cs="Arial"/>
                <w:sz w:val="18"/>
                <w:szCs w:val="18"/>
              </w:rPr>
            </w:pPr>
            <w:r w:rsidRPr="001E0F8B">
              <w:rPr>
                <w:rFonts w:ascii="Arial" w:hAnsi="Arial" w:cs="Arial"/>
                <w:b/>
                <w:bCs/>
                <w:color w:val="FFFFFF" w:themeColor="background1"/>
                <w:sz w:val="18"/>
                <w:szCs w:val="18"/>
              </w:rPr>
              <w:t>Share</w:t>
            </w:r>
            <w:r w:rsidR="009571DF" w:rsidRPr="001E0F8B">
              <w:rPr>
                <w:rFonts w:ascii="Arial" w:hAnsi="Arial" w:cs="Arial"/>
                <w:b/>
                <w:bCs/>
                <w:color w:val="FFFFFF" w:themeColor="background1"/>
                <w:sz w:val="18"/>
                <w:szCs w:val="18"/>
              </w:rPr>
              <w:t xml:space="preserve"> your</w:t>
            </w:r>
            <w:r w:rsidRPr="001E0F8B">
              <w:rPr>
                <w:rFonts w:ascii="Arial" w:hAnsi="Arial" w:cs="Arial"/>
                <w:b/>
                <w:bCs/>
                <w:color w:val="FFFFFF" w:themeColor="background1"/>
                <w:sz w:val="18"/>
                <w:szCs w:val="18"/>
              </w:rPr>
              <w:t xml:space="preserve"> targets</w:t>
            </w:r>
          </w:p>
        </w:tc>
      </w:tr>
      <w:tr w:rsidR="00C10A63" w:rsidRPr="001E0F8B" w14:paraId="5BFF4B14" w14:textId="77777777" w:rsidTr="136689A1">
        <w:tc>
          <w:tcPr>
            <w:tcW w:w="5395" w:type="dxa"/>
          </w:tcPr>
          <w:p w14:paraId="0F27CB7D" w14:textId="35ABA129" w:rsidR="00C10A63" w:rsidRPr="001E0F8B" w:rsidRDefault="006A7C9F" w:rsidP="00C10A63">
            <w:pPr>
              <w:pStyle w:val="ListParagraph"/>
              <w:numPr>
                <w:ilvl w:val="0"/>
                <w:numId w:val="3"/>
              </w:numPr>
              <w:rPr>
                <w:rFonts w:ascii="Arial" w:hAnsi="Arial" w:cs="Arial"/>
                <w:sz w:val="18"/>
                <w:szCs w:val="18"/>
              </w:rPr>
            </w:pPr>
            <w:r>
              <w:rPr>
                <w:rFonts w:ascii="Arial" w:hAnsi="Arial" w:cs="Arial"/>
                <w:sz w:val="18"/>
                <w:szCs w:val="18"/>
              </w:rPr>
              <w:t xml:space="preserve">Opportunities: </w:t>
            </w:r>
          </w:p>
          <w:p w14:paraId="04B641AC" w14:textId="77777777" w:rsidR="00C10A63" w:rsidRPr="001E0F8B" w:rsidRDefault="00C10A63" w:rsidP="00C10A63">
            <w:pPr>
              <w:pStyle w:val="ListParagraph"/>
              <w:numPr>
                <w:ilvl w:val="1"/>
                <w:numId w:val="3"/>
              </w:numPr>
              <w:rPr>
                <w:rFonts w:ascii="Arial" w:hAnsi="Arial" w:cs="Arial"/>
                <w:sz w:val="18"/>
                <w:szCs w:val="18"/>
              </w:rPr>
            </w:pPr>
            <w:r w:rsidRPr="001E0F8B">
              <w:rPr>
                <w:rFonts w:ascii="Arial" w:hAnsi="Arial" w:cs="Arial"/>
                <w:sz w:val="18"/>
                <w:szCs w:val="18"/>
              </w:rPr>
              <w:t>Positions/roles seeking</w:t>
            </w:r>
          </w:p>
          <w:p w14:paraId="5F020CFE" w14:textId="77777777" w:rsidR="00C10A63" w:rsidRPr="001E0F8B" w:rsidRDefault="00C10A63" w:rsidP="00C10A63">
            <w:pPr>
              <w:pStyle w:val="ListParagraph"/>
              <w:numPr>
                <w:ilvl w:val="1"/>
                <w:numId w:val="3"/>
              </w:numPr>
              <w:rPr>
                <w:rFonts w:ascii="Arial" w:hAnsi="Arial" w:cs="Arial"/>
                <w:sz w:val="18"/>
                <w:szCs w:val="18"/>
              </w:rPr>
            </w:pPr>
            <w:r w:rsidRPr="001E0F8B">
              <w:rPr>
                <w:rFonts w:ascii="Arial" w:hAnsi="Arial" w:cs="Arial"/>
                <w:sz w:val="18"/>
                <w:szCs w:val="18"/>
              </w:rPr>
              <w:t>Industries</w:t>
            </w:r>
          </w:p>
          <w:p w14:paraId="6CB95E3D" w14:textId="1517F5D4" w:rsidR="00C10A63" w:rsidRPr="001E0F8B" w:rsidRDefault="00C10A63" w:rsidP="00C10A63">
            <w:pPr>
              <w:pStyle w:val="ListParagraph"/>
              <w:numPr>
                <w:ilvl w:val="1"/>
                <w:numId w:val="3"/>
              </w:numPr>
              <w:rPr>
                <w:rFonts w:ascii="Arial" w:hAnsi="Arial" w:cs="Arial"/>
                <w:sz w:val="18"/>
                <w:szCs w:val="18"/>
              </w:rPr>
            </w:pPr>
            <w:r w:rsidRPr="001E0F8B">
              <w:rPr>
                <w:rFonts w:ascii="Arial" w:hAnsi="Arial" w:cs="Arial"/>
                <w:sz w:val="18"/>
                <w:szCs w:val="18"/>
              </w:rPr>
              <w:t>Types of organizations/</w:t>
            </w:r>
            <w:r w:rsidR="00C03F35" w:rsidRPr="001E0F8B">
              <w:rPr>
                <w:rFonts w:ascii="Arial" w:hAnsi="Arial" w:cs="Arial"/>
                <w:sz w:val="18"/>
                <w:szCs w:val="18"/>
              </w:rPr>
              <w:t xml:space="preserve">business </w:t>
            </w:r>
            <w:r w:rsidRPr="001E0F8B">
              <w:rPr>
                <w:rFonts w:ascii="Arial" w:hAnsi="Arial" w:cs="Arial"/>
                <w:sz w:val="18"/>
                <w:szCs w:val="18"/>
              </w:rPr>
              <w:t>situations</w:t>
            </w:r>
          </w:p>
          <w:p w14:paraId="1E612E91" w14:textId="77777777" w:rsidR="00C10A63" w:rsidRPr="001E0F8B" w:rsidRDefault="00C10A63" w:rsidP="00C10A63">
            <w:pPr>
              <w:pStyle w:val="ListParagraph"/>
              <w:numPr>
                <w:ilvl w:val="2"/>
                <w:numId w:val="3"/>
              </w:numPr>
              <w:rPr>
                <w:rFonts w:ascii="Arial" w:hAnsi="Arial" w:cs="Arial"/>
                <w:sz w:val="18"/>
                <w:szCs w:val="18"/>
              </w:rPr>
            </w:pPr>
            <w:r w:rsidRPr="001E0F8B">
              <w:rPr>
                <w:rFonts w:ascii="Arial" w:hAnsi="Arial" w:cs="Arial"/>
                <w:sz w:val="18"/>
                <w:szCs w:val="18"/>
              </w:rPr>
              <w:t>Size/structure</w:t>
            </w:r>
          </w:p>
          <w:p w14:paraId="11443371" w14:textId="77777777" w:rsidR="00C10A63" w:rsidRPr="001E0F8B" w:rsidRDefault="00C10A63" w:rsidP="00C10A63">
            <w:pPr>
              <w:pStyle w:val="ListParagraph"/>
              <w:numPr>
                <w:ilvl w:val="2"/>
                <w:numId w:val="3"/>
              </w:numPr>
              <w:rPr>
                <w:rFonts w:ascii="Arial" w:hAnsi="Arial" w:cs="Arial"/>
                <w:sz w:val="18"/>
                <w:szCs w:val="18"/>
              </w:rPr>
            </w:pPr>
            <w:r w:rsidRPr="001E0F8B">
              <w:rPr>
                <w:rFonts w:ascii="Arial" w:hAnsi="Arial" w:cs="Arial"/>
                <w:sz w:val="18"/>
                <w:szCs w:val="18"/>
              </w:rPr>
              <w:t>Location (HQ, BU)</w:t>
            </w:r>
          </w:p>
          <w:p w14:paraId="00762376" w14:textId="77777777" w:rsidR="00C10A63" w:rsidRPr="001E0F8B" w:rsidRDefault="00C10A63" w:rsidP="00C10A63">
            <w:pPr>
              <w:pStyle w:val="ListParagraph"/>
              <w:numPr>
                <w:ilvl w:val="2"/>
                <w:numId w:val="3"/>
              </w:numPr>
              <w:rPr>
                <w:rFonts w:ascii="Arial" w:hAnsi="Arial" w:cs="Arial"/>
                <w:sz w:val="18"/>
                <w:szCs w:val="18"/>
              </w:rPr>
            </w:pPr>
            <w:r w:rsidRPr="001E0F8B">
              <w:rPr>
                <w:rFonts w:ascii="Arial" w:hAnsi="Arial" w:cs="Arial"/>
                <w:sz w:val="18"/>
                <w:szCs w:val="18"/>
              </w:rPr>
              <w:t>Maturity/growth stage</w:t>
            </w:r>
          </w:p>
          <w:p w14:paraId="4F3B1C31" w14:textId="77777777" w:rsidR="00C10A63" w:rsidRPr="001E0F8B" w:rsidRDefault="00C10A63" w:rsidP="00C10A63">
            <w:pPr>
              <w:pStyle w:val="ListParagraph"/>
              <w:numPr>
                <w:ilvl w:val="2"/>
                <w:numId w:val="3"/>
              </w:numPr>
              <w:rPr>
                <w:rFonts w:ascii="Arial" w:hAnsi="Arial" w:cs="Arial"/>
                <w:sz w:val="18"/>
                <w:szCs w:val="18"/>
              </w:rPr>
            </w:pPr>
            <w:r w:rsidRPr="001E0F8B">
              <w:rPr>
                <w:rFonts w:ascii="Arial" w:hAnsi="Arial" w:cs="Arial"/>
                <w:sz w:val="18"/>
                <w:szCs w:val="18"/>
              </w:rPr>
              <w:t>Challenges/opportunities</w:t>
            </w:r>
          </w:p>
          <w:p w14:paraId="1935C972" w14:textId="61860FEA" w:rsidR="00C10A63" w:rsidRPr="001E0F8B" w:rsidRDefault="00C10A63" w:rsidP="00C10A63">
            <w:pPr>
              <w:pStyle w:val="ListParagraph"/>
              <w:numPr>
                <w:ilvl w:val="1"/>
                <w:numId w:val="3"/>
              </w:numPr>
              <w:rPr>
                <w:rFonts w:ascii="Arial" w:hAnsi="Arial" w:cs="Arial"/>
                <w:sz w:val="18"/>
                <w:szCs w:val="18"/>
              </w:rPr>
            </w:pPr>
            <w:r w:rsidRPr="001E0F8B">
              <w:rPr>
                <w:rFonts w:ascii="Arial" w:hAnsi="Arial" w:cs="Arial"/>
                <w:sz w:val="18"/>
                <w:szCs w:val="18"/>
              </w:rPr>
              <w:t>Specific organizations</w:t>
            </w:r>
          </w:p>
        </w:tc>
        <w:tc>
          <w:tcPr>
            <w:tcW w:w="5395" w:type="dxa"/>
          </w:tcPr>
          <w:p w14:paraId="40A88104" w14:textId="0EE72E53" w:rsidR="00C10A63"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CFO; VP Finance; Controller (Corp or BU)</w:t>
            </w:r>
          </w:p>
          <w:p w14:paraId="6C02716D" w14:textId="4B755429"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 xml:space="preserve">Biotech; Life sciences; Software </w:t>
            </w:r>
          </w:p>
          <w:p w14:paraId="60269525" w14:textId="7383A65D" w:rsidR="00A70451" w:rsidRPr="001E0F8B" w:rsidRDefault="00A70451" w:rsidP="003E4133">
            <w:pPr>
              <w:pStyle w:val="ListParagraph"/>
              <w:numPr>
                <w:ilvl w:val="0"/>
                <w:numId w:val="3"/>
              </w:numPr>
              <w:rPr>
                <w:rFonts w:ascii="Arial" w:hAnsi="Arial" w:cs="Arial"/>
                <w:i/>
                <w:iCs/>
                <w:sz w:val="16"/>
                <w:szCs w:val="16"/>
              </w:rPr>
            </w:pPr>
            <w:r w:rsidRPr="001E0F8B">
              <w:rPr>
                <w:rFonts w:ascii="Arial" w:hAnsi="Arial" w:cs="Arial"/>
                <w:i/>
                <w:iCs/>
                <w:sz w:val="16"/>
                <w:szCs w:val="16"/>
              </w:rPr>
              <w:t>Corp HQ or significant BUs in NY state/Northeast</w:t>
            </w:r>
          </w:p>
          <w:p w14:paraId="623FE9A5" w14:textId="4451BADB"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Fortune 500 OR $xx+ annual revenues OR mid-stage startups</w:t>
            </w:r>
          </w:p>
          <w:p w14:paraId="6F10D758" w14:textId="77777777"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Public or planning to go public</w:t>
            </w:r>
          </w:p>
          <w:p w14:paraId="6C35150C" w14:textId="77777777"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High acquisition activity</w:t>
            </w:r>
          </w:p>
          <w:p w14:paraId="015611F5" w14:textId="25341019"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Struggling with unprofitable BUs</w:t>
            </w:r>
          </w:p>
          <w:p w14:paraId="77D7ACAF" w14:textId="779D8CB7" w:rsidR="00A70451" w:rsidRPr="001E0F8B" w:rsidRDefault="001E0F8B" w:rsidP="00A70451">
            <w:pPr>
              <w:pStyle w:val="ListParagraph"/>
              <w:numPr>
                <w:ilvl w:val="0"/>
                <w:numId w:val="3"/>
              </w:numPr>
              <w:rPr>
                <w:rFonts w:ascii="Arial" w:hAnsi="Arial" w:cs="Arial"/>
                <w:i/>
                <w:iCs/>
                <w:sz w:val="16"/>
                <w:szCs w:val="16"/>
              </w:rPr>
            </w:pPr>
            <w:r>
              <w:rPr>
                <w:rFonts w:ascii="Arial" w:hAnsi="Arial" w:cs="Arial"/>
                <w:i/>
                <w:iCs/>
                <w:sz w:val="16"/>
                <w:szCs w:val="16"/>
              </w:rPr>
              <w:t>D</w:t>
            </w:r>
            <w:r w:rsidR="000F69FC" w:rsidRPr="001E0F8B">
              <w:rPr>
                <w:rFonts w:ascii="Arial" w:hAnsi="Arial" w:cs="Arial"/>
                <w:i/>
                <w:iCs/>
                <w:sz w:val="16"/>
                <w:szCs w:val="16"/>
              </w:rPr>
              <w:t>ecentralized</w:t>
            </w:r>
            <w:r w:rsidR="0053548E" w:rsidRPr="001E0F8B">
              <w:rPr>
                <w:rFonts w:ascii="Arial" w:hAnsi="Arial" w:cs="Arial"/>
                <w:i/>
                <w:iCs/>
                <w:sz w:val="16"/>
                <w:szCs w:val="16"/>
              </w:rPr>
              <w:t xml:space="preserve"> or u</w:t>
            </w:r>
            <w:r w:rsidR="00A70451" w:rsidRPr="001E0F8B">
              <w:rPr>
                <w:rFonts w:ascii="Arial" w:hAnsi="Arial" w:cs="Arial"/>
                <w:i/>
                <w:iCs/>
                <w:sz w:val="16"/>
                <w:szCs w:val="16"/>
              </w:rPr>
              <w:t>nderperforming finance/accounting team</w:t>
            </w:r>
            <w:r w:rsidR="002D6298" w:rsidRPr="001E0F8B">
              <w:rPr>
                <w:rFonts w:ascii="Arial" w:hAnsi="Arial" w:cs="Arial"/>
                <w:i/>
                <w:iCs/>
                <w:sz w:val="16"/>
                <w:szCs w:val="16"/>
              </w:rPr>
              <w:t>s</w:t>
            </w:r>
          </w:p>
          <w:p w14:paraId="3F7DE677" w14:textId="3B92D099" w:rsidR="00A70451" w:rsidRPr="001E0F8B" w:rsidRDefault="00A70451" w:rsidP="00A70451">
            <w:pPr>
              <w:pStyle w:val="ListParagraph"/>
              <w:numPr>
                <w:ilvl w:val="0"/>
                <w:numId w:val="3"/>
              </w:numPr>
              <w:rPr>
                <w:rFonts w:ascii="Arial" w:hAnsi="Arial" w:cs="Arial"/>
                <w:i/>
                <w:iCs/>
                <w:sz w:val="16"/>
                <w:szCs w:val="16"/>
              </w:rPr>
            </w:pPr>
            <w:r w:rsidRPr="001E0F8B">
              <w:rPr>
                <w:rFonts w:ascii="Arial" w:hAnsi="Arial" w:cs="Arial"/>
                <w:i/>
                <w:iCs/>
                <w:sz w:val="16"/>
                <w:szCs w:val="16"/>
              </w:rPr>
              <w:t>ABC</w:t>
            </w:r>
            <w:r w:rsidR="0056752C">
              <w:rPr>
                <w:rFonts w:ascii="Arial" w:hAnsi="Arial" w:cs="Arial"/>
                <w:i/>
                <w:iCs/>
                <w:sz w:val="16"/>
                <w:szCs w:val="16"/>
              </w:rPr>
              <w:t>D</w:t>
            </w:r>
            <w:r w:rsidRPr="001E0F8B">
              <w:rPr>
                <w:rFonts w:ascii="Arial" w:hAnsi="Arial" w:cs="Arial"/>
                <w:i/>
                <w:iCs/>
                <w:sz w:val="16"/>
                <w:szCs w:val="16"/>
              </w:rPr>
              <w:t xml:space="preserve"> Bio Inc;</w:t>
            </w:r>
            <w:r w:rsidR="0056752C">
              <w:rPr>
                <w:rFonts w:ascii="Arial" w:hAnsi="Arial" w:cs="Arial"/>
                <w:i/>
                <w:iCs/>
                <w:sz w:val="16"/>
                <w:szCs w:val="16"/>
              </w:rPr>
              <w:t xml:space="preserve"> MediMighty StartUps Ltd; Softy Software Inc</w:t>
            </w:r>
          </w:p>
        </w:tc>
      </w:tr>
      <w:tr w:rsidR="00C10A63" w:rsidRPr="001E0F8B" w14:paraId="7C478416" w14:textId="77777777" w:rsidTr="136689A1">
        <w:tc>
          <w:tcPr>
            <w:tcW w:w="10790" w:type="dxa"/>
            <w:gridSpan w:val="2"/>
            <w:shd w:val="clear" w:color="auto" w:fill="7F7F7F" w:themeFill="text1" w:themeFillTint="80"/>
          </w:tcPr>
          <w:p w14:paraId="38FA7AD8" w14:textId="6E6FFC5D" w:rsidR="00C10A63" w:rsidRPr="001E0F8B" w:rsidRDefault="00C10A63" w:rsidP="003E4133">
            <w:pPr>
              <w:jc w:val="center"/>
              <w:rPr>
                <w:rFonts w:ascii="Arial" w:hAnsi="Arial" w:cs="Arial"/>
                <w:sz w:val="18"/>
                <w:szCs w:val="18"/>
              </w:rPr>
            </w:pPr>
            <w:r w:rsidRPr="001E0F8B">
              <w:rPr>
                <w:rFonts w:ascii="Arial" w:hAnsi="Arial" w:cs="Arial"/>
                <w:b/>
                <w:bCs/>
                <w:color w:val="FFFFFF" w:themeColor="background1"/>
                <w:sz w:val="18"/>
                <w:szCs w:val="18"/>
              </w:rPr>
              <w:t>Ask questions/probe for information</w:t>
            </w:r>
            <w:r w:rsidR="001C4A39" w:rsidRPr="001E0F8B">
              <w:rPr>
                <w:rFonts w:ascii="Arial" w:hAnsi="Arial" w:cs="Arial"/>
                <w:b/>
                <w:bCs/>
                <w:color w:val="FFFFFF" w:themeColor="background1"/>
                <w:sz w:val="18"/>
                <w:szCs w:val="18"/>
              </w:rPr>
              <w:t>,</w:t>
            </w:r>
            <w:r w:rsidR="0002455F">
              <w:rPr>
                <w:rFonts w:ascii="Arial" w:hAnsi="Arial" w:cs="Arial"/>
                <w:b/>
                <w:bCs/>
                <w:color w:val="FFFFFF" w:themeColor="background1"/>
                <w:sz w:val="18"/>
                <w:szCs w:val="18"/>
              </w:rPr>
              <w:t xml:space="preserve"> advice</w:t>
            </w:r>
            <w:r w:rsidR="001C4A39" w:rsidRPr="001E0F8B">
              <w:rPr>
                <w:rFonts w:ascii="Arial" w:hAnsi="Arial" w:cs="Arial"/>
                <w:b/>
                <w:bCs/>
                <w:color w:val="FFFFFF" w:themeColor="background1"/>
                <w:sz w:val="18"/>
                <w:szCs w:val="18"/>
              </w:rPr>
              <w:t xml:space="preserve"> and connections</w:t>
            </w:r>
          </w:p>
        </w:tc>
      </w:tr>
      <w:tr w:rsidR="0002455F" w:rsidRPr="001E0F8B" w14:paraId="582ADCCC" w14:textId="77777777" w:rsidTr="136689A1">
        <w:tc>
          <w:tcPr>
            <w:tcW w:w="5395" w:type="dxa"/>
          </w:tcPr>
          <w:p w14:paraId="513C59C2" w14:textId="77777777" w:rsidR="0002455F" w:rsidRPr="00223FF4" w:rsidRDefault="0002455F" w:rsidP="0002455F">
            <w:pPr>
              <w:pStyle w:val="ListParagraph"/>
              <w:numPr>
                <w:ilvl w:val="0"/>
                <w:numId w:val="3"/>
              </w:numPr>
              <w:contextualSpacing w:val="0"/>
              <w:rPr>
                <w:rFonts w:ascii="Arial" w:eastAsia="Times New Roman" w:hAnsi="Arial" w:cs="Arial"/>
                <w:color w:val="000000"/>
                <w:sz w:val="18"/>
                <w:szCs w:val="18"/>
              </w:rPr>
            </w:pPr>
            <w:r w:rsidRPr="00223FF4">
              <w:rPr>
                <w:rFonts w:ascii="Arial" w:eastAsia="Times New Roman" w:hAnsi="Arial" w:cs="Arial"/>
                <w:color w:val="000000"/>
                <w:sz w:val="18"/>
                <w:szCs w:val="18"/>
              </w:rPr>
              <w:t>Information:</w:t>
            </w:r>
          </w:p>
          <w:p w14:paraId="134C461D" w14:textId="0DB233E4" w:rsidR="0002455F" w:rsidRPr="00223FF4" w:rsidRDefault="0002455F" w:rsidP="0002455F">
            <w:pPr>
              <w:pStyle w:val="ListParagraph"/>
              <w:numPr>
                <w:ilvl w:val="1"/>
                <w:numId w:val="3"/>
              </w:numPr>
              <w:contextualSpacing w:val="0"/>
              <w:rPr>
                <w:rFonts w:ascii="Arial" w:hAnsi="Arial" w:cs="Arial"/>
                <w:color w:val="000000"/>
                <w:sz w:val="18"/>
                <w:szCs w:val="18"/>
              </w:rPr>
            </w:pPr>
            <w:r w:rsidRPr="00223FF4">
              <w:rPr>
                <w:rFonts w:ascii="Arial" w:hAnsi="Arial" w:cs="Arial"/>
                <w:color w:val="000000"/>
                <w:sz w:val="18"/>
                <w:szCs w:val="18"/>
              </w:rPr>
              <w:t>Industry (trends, challenges,</w:t>
            </w:r>
            <w:r>
              <w:rPr>
                <w:rFonts w:ascii="Arial" w:hAnsi="Arial" w:cs="Arial"/>
                <w:color w:val="000000"/>
                <w:sz w:val="18"/>
                <w:szCs w:val="18"/>
              </w:rPr>
              <w:t xml:space="preserve"> </w:t>
            </w:r>
            <w:r w:rsidRPr="00223FF4">
              <w:rPr>
                <w:rFonts w:ascii="Arial" w:hAnsi="Arial" w:cs="Arial"/>
                <w:color w:val="000000"/>
                <w:sz w:val="18"/>
                <w:szCs w:val="18"/>
              </w:rPr>
              <w:t>opportunities)</w:t>
            </w:r>
          </w:p>
          <w:p w14:paraId="702A89D1" w14:textId="10786010" w:rsidR="0002455F" w:rsidRPr="00223FF4" w:rsidRDefault="0002455F" w:rsidP="0002455F">
            <w:pPr>
              <w:pStyle w:val="ListParagraph"/>
              <w:numPr>
                <w:ilvl w:val="1"/>
                <w:numId w:val="3"/>
              </w:numPr>
              <w:contextualSpacing w:val="0"/>
              <w:rPr>
                <w:rFonts w:ascii="Arial" w:hAnsi="Arial" w:cs="Arial"/>
                <w:color w:val="000000"/>
                <w:sz w:val="18"/>
                <w:szCs w:val="18"/>
              </w:rPr>
            </w:pPr>
            <w:r w:rsidRPr="00223FF4">
              <w:rPr>
                <w:rFonts w:ascii="Arial" w:hAnsi="Arial" w:cs="Arial"/>
                <w:color w:val="000000"/>
                <w:sz w:val="18"/>
                <w:szCs w:val="18"/>
              </w:rPr>
              <w:t>Target compan</w:t>
            </w:r>
            <w:r>
              <w:rPr>
                <w:rFonts w:ascii="Arial" w:hAnsi="Arial" w:cs="Arial"/>
                <w:color w:val="000000"/>
                <w:sz w:val="18"/>
                <w:szCs w:val="18"/>
              </w:rPr>
              <w:t>ies</w:t>
            </w:r>
            <w:r w:rsidRPr="00223FF4">
              <w:rPr>
                <w:rFonts w:ascii="Arial" w:hAnsi="Arial" w:cs="Arial"/>
                <w:color w:val="000000"/>
                <w:sz w:val="18"/>
                <w:szCs w:val="18"/>
              </w:rPr>
              <w:t xml:space="preserve"> (restructurings, </w:t>
            </w:r>
            <w:r>
              <w:rPr>
                <w:rFonts w:ascii="Arial" w:hAnsi="Arial" w:cs="Arial"/>
                <w:color w:val="000000"/>
                <w:sz w:val="18"/>
                <w:szCs w:val="18"/>
              </w:rPr>
              <w:t xml:space="preserve">leadership </w:t>
            </w:r>
            <w:r w:rsidRPr="00223FF4">
              <w:rPr>
                <w:rFonts w:ascii="Arial" w:hAnsi="Arial" w:cs="Arial"/>
                <w:color w:val="000000"/>
                <w:sz w:val="18"/>
                <w:szCs w:val="18"/>
              </w:rPr>
              <w:t>changes, culture)</w:t>
            </w:r>
          </w:p>
          <w:p w14:paraId="1AF0EFE6" w14:textId="6A648593" w:rsidR="0002455F" w:rsidRPr="00962125" w:rsidRDefault="0002455F"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N</w:t>
            </w:r>
            <w:r w:rsidRPr="00223FF4">
              <w:rPr>
                <w:rFonts w:ascii="Arial" w:hAnsi="Arial" w:cs="Arial"/>
                <w:color w:val="000000"/>
                <w:sz w:val="18"/>
                <w:szCs w:val="18"/>
              </w:rPr>
              <w:t>etworking groups</w:t>
            </w:r>
            <w:r>
              <w:rPr>
                <w:rFonts w:ascii="Arial" w:hAnsi="Arial" w:cs="Arial"/>
                <w:color w:val="000000"/>
                <w:sz w:val="18"/>
                <w:szCs w:val="18"/>
              </w:rPr>
              <w:t xml:space="preserve">, </w:t>
            </w:r>
            <w:r w:rsidRPr="00223FF4">
              <w:rPr>
                <w:rFonts w:ascii="Arial" w:hAnsi="Arial" w:cs="Arial"/>
                <w:color w:val="000000"/>
                <w:sz w:val="18"/>
                <w:szCs w:val="18"/>
              </w:rPr>
              <w:t>professional association</w:t>
            </w:r>
            <w:r w:rsidR="00962125">
              <w:rPr>
                <w:rFonts w:ascii="Arial" w:hAnsi="Arial" w:cs="Arial"/>
                <w:color w:val="000000"/>
                <w:sz w:val="18"/>
                <w:szCs w:val="18"/>
              </w:rPr>
              <w:t>s</w:t>
            </w:r>
          </w:p>
        </w:tc>
        <w:tc>
          <w:tcPr>
            <w:tcW w:w="5395" w:type="dxa"/>
          </w:tcPr>
          <w:p w14:paraId="2830188F" w14:textId="7ADC6504" w:rsidR="0002455F" w:rsidRPr="0002455F" w:rsidRDefault="00DD358D" w:rsidP="001B2FE2">
            <w:pPr>
              <w:pStyle w:val="ListParagraph"/>
              <w:numPr>
                <w:ilvl w:val="0"/>
                <w:numId w:val="3"/>
              </w:numPr>
              <w:rPr>
                <w:rFonts w:ascii="Arial" w:hAnsi="Arial" w:cs="Arial"/>
                <w:i/>
                <w:iCs/>
                <w:sz w:val="16"/>
                <w:szCs w:val="16"/>
              </w:rPr>
            </w:pPr>
            <w:r>
              <w:rPr>
                <w:rFonts w:ascii="Arial" w:hAnsi="Arial" w:cs="Arial"/>
                <w:i/>
                <w:iCs/>
                <w:sz w:val="16"/>
                <w:szCs w:val="16"/>
              </w:rPr>
              <w:t xml:space="preserve">Do you have any insight into </w:t>
            </w:r>
            <w:r w:rsidR="00E80C10">
              <w:rPr>
                <w:rFonts w:ascii="Arial" w:hAnsi="Arial" w:cs="Arial"/>
                <w:i/>
                <w:iCs/>
                <w:sz w:val="16"/>
                <w:szCs w:val="16"/>
              </w:rPr>
              <w:t xml:space="preserve">how </w:t>
            </w:r>
            <w:r w:rsidR="004C2D29">
              <w:rPr>
                <w:rFonts w:ascii="Arial" w:hAnsi="Arial" w:cs="Arial"/>
                <w:i/>
                <w:iCs/>
                <w:sz w:val="16"/>
                <w:szCs w:val="16"/>
              </w:rPr>
              <w:t xml:space="preserve">the culture is </w:t>
            </w:r>
            <w:r w:rsidR="00BD5134">
              <w:rPr>
                <w:rFonts w:ascii="Arial" w:hAnsi="Arial" w:cs="Arial"/>
                <w:i/>
                <w:iCs/>
                <w:sz w:val="16"/>
                <w:szCs w:val="16"/>
              </w:rPr>
              <w:t xml:space="preserve">at </w:t>
            </w:r>
            <w:r w:rsidR="00E80C10">
              <w:rPr>
                <w:rFonts w:ascii="Arial" w:hAnsi="Arial" w:cs="Arial"/>
                <w:i/>
                <w:iCs/>
                <w:sz w:val="16"/>
                <w:szCs w:val="16"/>
              </w:rPr>
              <w:t>A+B Co.</w:t>
            </w:r>
            <w:r w:rsidR="00BD5134">
              <w:rPr>
                <w:rFonts w:ascii="Arial" w:hAnsi="Arial" w:cs="Arial"/>
                <w:i/>
                <w:iCs/>
                <w:sz w:val="16"/>
                <w:szCs w:val="16"/>
              </w:rPr>
              <w:t xml:space="preserve"> a</w:t>
            </w:r>
            <w:r w:rsidR="00E80C10">
              <w:rPr>
                <w:rFonts w:ascii="Arial" w:hAnsi="Arial" w:cs="Arial"/>
                <w:i/>
                <w:iCs/>
                <w:sz w:val="16"/>
                <w:szCs w:val="16"/>
              </w:rPr>
              <w:t>fter the recent merger</w:t>
            </w:r>
            <w:r w:rsidR="00C50B1C">
              <w:rPr>
                <w:rFonts w:ascii="Arial" w:hAnsi="Arial" w:cs="Arial"/>
                <w:i/>
                <w:iCs/>
                <w:sz w:val="16"/>
                <w:szCs w:val="16"/>
              </w:rPr>
              <w:t xml:space="preserve">? </w:t>
            </w:r>
          </w:p>
        </w:tc>
      </w:tr>
      <w:tr w:rsidR="00962125" w:rsidRPr="001E0F8B" w14:paraId="489935CF" w14:textId="77777777" w:rsidTr="136689A1">
        <w:tc>
          <w:tcPr>
            <w:tcW w:w="5395" w:type="dxa"/>
          </w:tcPr>
          <w:p w14:paraId="3B5251ED" w14:textId="77777777" w:rsidR="00962125" w:rsidRPr="00223FF4" w:rsidRDefault="00962125" w:rsidP="00962125">
            <w:pPr>
              <w:pStyle w:val="ListParagraph"/>
              <w:numPr>
                <w:ilvl w:val="0"/>
                <w:numId w:val="3"/>
              </w:numPr>
              <w:contextualSpacing w:val="0"/>
              <w:rPr>
                <w:rFonts w:ascii="Arial" w:eastAsia="Times New Roman" w:hAnsi="Arial" w:cs="Arial"/>
                <w:color w:val="000000"/>
                <w:sz w:val="18"/>
                <w:szCs w:val="18"/>
              </w:rPr>
            </w:pPr>
            <w:r w:rsidRPr="00223FF4">
              <w:rPr>
                <w:rFonts w:ascii="Arial" w:eastAsia="Times New Roman" w:hAnsi="Arial" w:cs="Arial"/>
                <w:color w:val="000000"/>
                <w:sz w:val="18"/>
                <w:szCs w:val="18"/>
              </w:rPr>
              <w:t>Advice:</w:t>
            </w:r>
          </w:p>
          <w:p w14:paraId="601DC684" w14:textId="77777777" w:rsidR="00962125" w:rsidRPr="00223FF4"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C</w:t>
            </w:r>
            <w:r w:rsidRPr="00223FF4">
              <w:rPr>
                <w:rFonts w:ascii="Arial" w:hAnsi="Arial" w:cs="Arial"/>
                <w:color w:val="000000"/>
                <w:sz w:val="18"/>
                <w:szCs w:val="18"/>
              </w:rPr>
              <w:t xml:space="preserve">areer </w:t>
            </w:r>
            <w:r>
              <w:rPr>
                <w:rFonts w:ascii="Arial" w:hAnsi="Arial" w:cs="Arial"/>
                <w:color w:val="000000"/>
                <w:sz w:val="18"/>
                <w:szCs w:val="18"/>
              </w:rPr>
              <w:t xml:space="preserve">or search </w:t>
            </w:r>
            <w:r w:rsidRPr="00223FF4">
              <w:rPr>
                <w:rFonts w:ascii="Arial" w:hAnsi="Arial" w:cs="Arial"/>
                <w:color w:val="000000"/>
                <w:sz w:val="18"/>
                <w:szCs w:val="18"/>
              </w:rPr>
              <w:t>advice</w:t>
            </w:r>
          </w:p>
          <w:p w14:paraId="7155927D" w14:textId="77777777" w:rsidR="00962125" w:rsidRPr="00223FF4" w:rsidRDefault="00962125" w:rsidP="00962125">
            <w:pPr>
              <w:pStyle w:val="ListParagraph"/>
              <w:numPr>
                <w:ilvl w:val="1"/>
                <w:numId w:val="3"/>
              </w:numPr>
              <w:contextualSpacing w:val="0"/>
              <w:rPr>
                <w:rFonts w:ascii="Arial" w:hAnsi="Arial" w:cs="Arial"/>
                <w:color w:val="000000"/>
                <w:sz w:val="18"/>
                <w:szCs w:val="18"/>
              </w:rPr>
            </w:pPr>
            <w:r w:rsidRPr="00223FF4">
              <w:rPr>
                <w:rFonts w:ascii="Arial" w:hAnsi="Arial" w:cs="Arial"/>
                <w:color w:val="000000"/>
                <w:sz w:val="18"/>
                <w:szCs w:val="18"/>
              </w:rPr>
              <w:t xml:space="preserve">Input </w:t>
            </w:r>
            <w:r>
              <w:rPr>
                <w:rFonts w:ascii="Arial" w:hAnsi="Arial" w:cs="Arial"/>
                <w:color w:val="000000"/>
                <w:sz w:val="18"/>
                <w:szCs w:val="18"/>
              </w:rPr>
              <w:t xml:space="preserve">on </w:t>
            </w:r>
            <w:r w:rsidRPr="00223FF4">
              <w:rPr>
                <w:rFonts w:ascii="Arial" w:hAnsi="Arial" w:cs="Arial"/>
                <w:color w:val="000000"/>
                <w:sz w:val="18"/>
                <w:szCs w:val="18"/>
              </w:rPr>
              <w:t xml:space="preserve">marketing </w:t>
            </w:r>
            <w:r>
              <w:rPr>
                <w:rFonts w:ascii="Arial" w:hAnsi="Arial" w:cs="Arial"/>
                <w:color w:val="000000"/>
                <w:sz w:val="18"/>
                <w:szCs w:val="18"/>
              </w:rPr>
              <w:t>toolkit</w:t>
            </w:r>
          </w:p>
          <w:p w14:paraId="7AE1ABC2" w14:textId="77777777" w:rsidR="00962125" w:rsidRPr="00223FF4" w:rsidRDefault="00962125" w:rsidP="00962125">
            <w:pPr>
              <w:pStyle w:val="ListParagraph"/>
              <w:numPr>
                <w:ilvl w:val="1"/>
                <w:numId w:val="3"/>
              </w:numPr>
              <w:contextualSpacing w:val="0"/>
              <w:rPr>
                <w:rFonts w:ascii="Arial" w:hAnsi="Arial" w:cs="Arial"/>
                <w:color w:val="000000"/>
                <w:sz w:val="18"/>
                <w:szCs w:val="18"/>
              </w:rPr>
            </w:pPr>
            <w:r w:rsidRPr="00223FF4">
              <w:rPr>
                <w:rFonts w:ascii="Arial" w:hAnsi="Arial" w:cs="Arial"/>
                <w:color w:val="000000"/>
                <w:sz w:val="18"/>
                <w:szCs w:val="18"/>
              </w:rPr>
              <w:t xml:space="preserve">Potential target organizations </w:t>
            </w:r>
          </w:p>
          <w:p w14:paraId="207633CF" w14:textId="61E9B489" w:rsidR="00962125" w:rsidRPr="00962125"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C</w:t>
            </w:r>
            <w:r w:rsidRPr="0002455F">
              <w:rPr>
                <w:rFonts w:ascii="Arial" w:hAnsi="Arial" w:cs="Arial"/>
                <w:color w:val="000000"/>
                <w:sz w:val="18"/>
                <w:szCs w:val="18"/>
              </w:rPr>
              <w:t xml:space="preserve">reative approaches to reach key targets </w:t>
            </w:r>
          </w:p>
        </w:tc>
        <w:tc>
          <w:tcPr>
            <w:tcW w:w="5395" w:type="dxa"/>
          </w:tcPr>
          <w:p w14:paraId="23691758" w14:textId="77777777" w:rsidR="001B2FE2" w:rsidRDefault="001B2FE2" w:rsidP="001B2FE2">
            <w:pPr>
              <w:pStyle w:val="ListParagraph"/>
              <w:numPr>
                <w:ilvl w:val="0"/>
                <w:numId w:val="3"/>
              </w:numPr>
              <w:spacing w:after="160" w:line="259" w:lineRule="auto"/>
              <w:rPr>
                <w:rFonts w:ascii="Arial" w:hAnsi="Arial" w:cs="Arial"/>
                <w:i/>
                <w:iCs/>
                <w:sz w:val="16"/>
                <w:szCs w:val="16"/>
              </w:rPr>
            </w:pPr>
            <w:r>
              <w:rPr>
                <w:rFonts w:ascii="Arial" w:hAnsi="Arial" w:cs="Arial"/>
                <w:i/>
                <w:iCs/>
                <w:sz w:val="16"/>
                <w:szCs w:val="16"/>
              </w:rPr>
              <w:t>Given my experience helping biotech clients with XXX, how might you suggest I position my value prop with CFOs?</w:t>
            </w:r>
          </w:p>
          <w:p w14:paraId="71AE58FF" w14:textId="77777777" w:rsidR="00962125" w:rsidRPr="001E0F8B" w:rsidRDefault="00962125" w:rsidP="0002455F">
            <w:pPr>
              <w:pStyle w:val="ListParagraph"/>
              <w:rPr>
                <w:rFonts w:ascii="Arial" w:hAnsi="Arial" w:cs="Arial"/>
                <w:sz w:val="18"/>
                <w:szCs w:val="18"/>
              </w:rPr>
            </w:pPr>
          </w:p>
        </w:tc>
      </w:tr>
      <w:tr w:rsidR="00962125" w:rsidRPr="001E0F8B" w14:paraId="4EF222D2" w14:textId="77777777" w:rsidTr="136689A1">
        <w:tc>
          <w:tcPr>
            <w:tcW w:w="5395" w:type="dxa"/>
          </w:tcPr>
          <w:p w14:paraId="493CEB98" w14:textId="77777777" w:rsidR="00962125" w:rsidRPr="00223FF4" w:rsidRDefault="00962125" w:rsidP="00962125">
            <w:pPr>
              <w:pStyle w:val="ListParagraph"/>
              <w:numPr>
                <w:ilvl w:val="0"/>
                <w:numId w:val="3"/>
              </w:numPr>
              <w:contextualSpacing w:val="0"/>
              <w:rPr>
                <w:rFonts w:ascii="Arial" w:eastAsia="Times New Roman" w:hAnsi="Arial" w:cs="Arial"/>
                <w:color w:val="000000"/>
                <w:sz w:val="18"/>
                <w:szCs w:val="18"/>
              </w:rPr>
            </w:pPr>
            <w:r>
              <w:rPr>
                <w:rFonts w:ascii="Arial" w:eastAsia="Times New Roman" w:hAnsi="Arial" w:cs="Arial"/>
                <w:color w:val="000000"/>
                <w:sz w:val="18"/>
                <w:szCs w:val="18"/>
              </w:rPr>
              <w:t>Connections</w:t>
            </w:r>
            <w:r w:rsidRPr="00223FF4">
              <w:rPr>
                <w:rFonts w:ascii="Arial" w:eastAsia="Times New Roman" w:hAnsi="Arial" w:cs="Arial"/>
                <w:color w:val="000000"/>
                <w:sz w:val="18"/>
                <w:szCs w:val="18"/>
              </w:rPr>
              <w:t>:</w:t>
            </w:r>
          </w:p>
          <w:p w14:paraId="4126F36F" w14:textId="77777777" w:rsidR="00962125"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Decision makers</w:t>
            </w:r>
          </w:p>
          <w:p w14:paraId="0E55B6F4" w14:textId="77777777" w:rsidR="00962125"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Current/former employees at targets</w:t>
            </w:r>
          </w:p>
          <w:p w14:paraId="09586903" w14:textId="77777777" w:rsidR="00962125" w:rsidRPr="00223FF4" w:rsidRDefault="00962125" w:rsidP="00962125">
            <w:pPr>
              <w:pStyle w:val="ListParagraph"/>
              <w:numPr>
                <w:ilvl w:val="1"/>
                <w:numId w:val="3"/>
              </w:numPr>
              <w:contextualSpacing w:val="0"/>
              <w:rPr>
                <w:rFonts w:ascii="Arial" w:hAnsi="Arial" w:cs="Arial"/>
                <w:color w:val="000000"/>
                <w:sz w:val="18"/>
                <w:szCs w:val="18"/>
              </w:rPr>
            </w:pPr>
            <w:r w:rsidRPr="00223FF4">
              <w:rPr>
                <w:rFonts w:ascii="Arial" w:hAnsi="Arial" w:cs="Arial"/>
                <w:color w:val="000000"/>
                <w:sz w:val="18"/>
                <w:szCs w:val="18"/>
              </w:rPr>
              <w:t xml:space="preserve">Others within </w:t>
            </w:r>
            <w:r>
              <w:rPr>
                <w:rFonts w:ascii="Arial" w:hAnsi="Arial" w:cs="Arial"/>
                <w:color w:val="000000"/>
                <w:sz w:val="18"/>
                <w:szCs w:val="18"/>
              </w:rPr>
              <w:t>my</w:t>
            </w:r>
            <w:r w:rsidRPr="00223FF4">
              <w:rPr>
                <w:rFonts w:ascii="Arial" w:hAnsi="Arial" w:cs="Arial"/>
                <w:color w:val="000000"/>
                <w:sz w:val="18"/>
                <w:szCs w:val="18"/>
              </w:rPr>
              <w:t xml:space="preserve"> profession/industry</w:t>
            </w:r>
          </w:p>
          <w:p w14:paraId="1FC15EAD" w14:textId="77777777" w:rsidR="00962125"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Alumni networks</w:t>
            </w:r>
          </w:p>
          <w:p w14:paraId="5859CA5E" w14:textId="77777777" w:rsidR="00962125" w:rsidRDefault="00962125" w:rsidP="00962125">
            <w:pPr>
              <w:pStyle w:val="ListParagraph"/>
              <w:numPr>
                <w:ilvl w:val="1"/>
                <w:numId w:val="3"/>
              </w:numPr>
              <w:contextualSpacing w:val="0"/>
              <w:rPr>
                <w:rFonts w:ascii="Arial" w:hAnsi="Arial" w:cs="Arial"/>
                <w:color w:val="000000"/>
                <w:sz w:val="18"/>
                <w:szCs w:val="18"/>
              </w:rPr>
            </w:pPr>
            <w:r>
              <w:rPr>
                <w:rFonts w:ascii="Arial" w:hAnsi="Arial" w:cs="Arial"/>
                <w:color w:val="000000"/>
                <w:sz w:val="18"/>
                <w:szCs w:val="18"/>
              </w:rPr>
              <w:t>Recruiters/search professionals</w:t>
            </w:r>
          </w:p>
          <w:p w14:paraId="77CB8916" w14:textId="1BB1E01E" w:rsidR="00962125" w:rsidRPr="00962125" w:rsidRDefault="00962125" w:rsidP="00962125">
            <w:pPr>
              <w:pStyle w:val="ListParagraph"/>
              <w:numPr>
                <w:ilvl w:val="1"/>
                <w:numId w:val="3"/>
              </w:numPr>
              <w:contextualSpacing w:val="0"/>
              <w:rPr>
                <w:rFonts w:ascii="Arial" w:hAnsi="Arial" w:cs="Arial"/>
                <w:sz w:val="18"/>
                <w:szCs w:val="18"/>
              </w:rPr>
            </w:pPr>
            <w:r>
              <w:rPr>
                <w:rFonts w:ascii="Arial" w:hAnsi="Arial" w:cs="Arial"/>
                <w:color w:val="000000"/>
                <w:sz w:val="18"/>
                <w:szCs w:val="18"/>
              </w:rPr>
              <w:t>Recent</w:t>
            </w:r>
            <w:r w:rsidR="004E2CEB">
              <w:rPr>
                <w:rFonts w:ascii="Arial" w:hAnsi="Arial" w:cs="Arial"/>
                <w:color w:val="000000"/>
                <w:sz w:val="18"/>
                <w:szCs w:val="18"/>
              </w:rPr>
              <w:t xml:space="preserve"> or current</w:t>
            </w:r>
            <w:r>
              <w:rPr>
                <w:rFonts w:ascii="Arial" w:hAnsi="Arial" w:cs="Arial"/>
                <w:color w:val="000000"/>
                <w:sz w:val="18"/>
                <w:szCs w:val="18"/>
              </w:rPr>
              <w:t xml:space="preserve"> job seekers</w:t>
            </w:r>
          </w:p>
          <w:p w14:paraId="483BAFCE" w14:textId="09A771F5" w:rsidR="00962125" w:rsidRDefault="00962125" w:rsidP="00962125">
            <w:pPr>
              <w:pStyle w:val="ListParagraph"/>
              <w:numPr>
                <w:ilvl w:val="1"/>
                <w:numId w:val="3"/>
              </w:numPr>
              <w:contextualSpacing w:val="0"/>
              <w:rPr>
                <w:rFonts w:ascii="Arial" w:hAnsi="Arial" w:cs="Arial"/>
                <w:sz w:val="18"/>
                <w:szCs w:val="18"/>
              </w:rPr>
            </w:pPr>
            <w:r w:rsidRPr="00223FF4">
              <w:rPr>
                <w:rFonts w:ascii="Arial" w:hAnsi="Arial" w:cs="Arial"/>
                <w:color w:val="000000"/>
                <w:sz w:val="18"/>
                <w:szCs w:val="18"/>
              </w:rPr>
              <w:t>Power networkers</w:t>
            </w:r>
          </w:p>
        </w:tc>
        <w:tc>
          <w:tcPr>
            <w:tcW w:w="5395" w:type="dxa"/>
          </w:tcPr>
          <w:p w14:paraId="3BD959C4" w14:textId="77777777" w:rsidR="001B2FE2" w:rsidRPr="001E0F8B" w:rsidRDefault="001B2FE2" w:rsidP="001B2FE2">
            <w:pPr>
              <w:pStyle w:val="ListParagraph"/>
              <w:numPr>
                <w:ilvl w:val="0"/>
                <w:numId w:val="3"/>
              </w:numPr>
              <w:rPr>
                <w:rFonts w:ascii="Arial" w:hAnsi="Arial" w:cs="Arial"/>
                <w:i/>
                <w:iCs/>
                <w:sz w:val="16"/>
                <w:szCs w:val="16"/>
              </w:rPr>
            </w:pPr>
            <w:r w:rsidRPr="001E0F8B">
              <w:rPr>
                <w:rFonts w:ascii="Arial" w:hAnsi="Arial" w:cs="Arial"/>
                <w:i/>
                <w:iCs/>
                <w:sz w:val="16"/>
                <w:szCs w:val="16"/>
              </w:rPr>
              <w:t>CEOs; CFOs; COOs; CHROs; Advisory board members; Exec Talent Acquisition leaders in target industries</w:t>
            </w:r>
          </w:p>
          <w:p w14:paraId="1C5585E1" w14:textId="77777777" w:rsidR="001B2FE2" w:rsidRPr="001E0F8B" w:rsidRDefault="001B2FE2" w:rsidP="001B2FE2">
            <w:pPr>
              <w:pStyle w:val="ListParagraph"/>
              <w:numPr>
                <w:ilvl w:val="0"/>
                <w:numId w:val="3"/>
              </w:numPr>
              <w:rPr>
                <w:rFonts w:ascii="Arial" w:hAnsi="Arial" w:cs="Arial"/>
                <w:i/>
                <w:iCs/>
                <w:sz w:val="16"/>
                <w:szCs w:val="16"/>
              </w:rPr>
            </w:pPr>
            <w:r w:rsidRPr="001E0F8B">
              <w:rPr>
                <w:rFonts w:ascii="Arial" w:hAnsi="Arial" w:cs="Arial"/>
                <w:i/>
                <w:iCs/>
                <w:sz w:val="16"/>
                <w:szCs w:val="16"/>
              </w:rPr>
              <w:t>Deloitte or XYZ U alumni in target industries</w:t>
            </w:r>
          </w:p>
          <w:p w14:paraId="17FDBBC4" w14:textId="77777777" w:rsidR="001B2FE2" w:rsidRPr="001E0F8B" w:rsidRDefault="001B2FE2" w:rsidP="001B2FE2">
            <w:pPr>
              <w:pStyle w:val="ListParagraph"/>
              <w:numPr>
                <w:ilvl w:val="0"/>
                <w:numId w:val="3"/>
              </w:numPr>
              <w:rPr>
                <w:rFonts w:ascii="Arial" w:hAnsi="Arial" w:cs="Arial"/>
                <w:i/>
                <w:iCs/>
                <w:sz w:val="16"/>
                <w:szCs w:val="16"/>
              </w:rPr>
            </w:pPr>
            <w:r w:rsidRPr="001E0F8B">
              <w:rPr>
                <w:rFonts w:ascii="Arial" w:hAnsi="Arial" w:cs="Arial"/>
                <w:i/>
                <w:iCs/>
                <w:sz w:val="16"/>
                <w:szCs w:val="16"/>
              </w:rPr>
              <w:t>PE and VC firms in life sciences/biotech space</w:t>
            </w:r>
          </w:p>
          <w:p w14:paraId="347306D1" w14:textId="7C191C6D" w:rsidR="001B2FE2" w:rsidRDefault="001B2FE2" w:rsidP="001B2FE2">
            <w:pPr>
              <w:pStyle w:val="ListParagraph"/>
              <w:numPr>
                <w:ilvl w:val="0"/>
                <w:numId w:val="3"/>
              </w:numPr>
              <w:spacing w:after="160" w:line="259" w:lineRule="auto"/>
              <w:rPr>
                <w:rFonts w:ascii="Arial" w:hAnsi="Arial" w:cs="Arial"/>
                <w:i/>
                <w:iCs/>
                <w:sz w:val="16"/>
                <w:szCs w:val="16"/>
              </w:rPr>
            </w:pPr>
            <w:r w:rsidRPr="001E0F8B">
              <w:rPr>
                <w:rFonts w:ascii="Arial" w:hAnsi="Arial" w:cs="Arial"/>
                <w:i/>
                <w:iCs/>
                <w:sz w:val="16"/>
                <w:szCs w:val="16"/>
              </w:rPr>
              <w:t xml:space="preserve">John Doe; Eli Exec; </w:t>
            </w:r>
            <w:r>
              <w:rPr>
                <w:rFonts w:ascii="Arial" w:hAnsi="Arial" w:cs="Arial"/>
                <w:i/>
                <w:iCs/>
                <w:sz w:val="16"/>
                <w:szCs w:val="16"/>
              </w:rPr>
              <w:t xml:space="preserve">Mo Manager; </w:t>
            </w:r>
            <w:r w:rsidRPr="001E0F8B">
              <w:rPr>
                <w:rFonts w:ascii="Arial" w:hAnsi="Arial" w:cs="Arial"/>
                <w:i/>
                <w:iCs/>
                <w:sz w:val="16"/>
                <w:szCs w:val="16"/>
              </w:rPr>
              <w:t>Ally Alum</w:t>
            </w:r>
          </w:p>
          <w:p w14:paraId="1EA9A19E" w14:textId="12327303" w:rsidR="001B2FE2" w:rsidRPr="001E0F8B" w:rsidRDefault="001B2FE2" w:rsidP="001B2FE2">
            <w:pPr>
              <w:pStyle w:val="ListParagraph"/>
              <w:numPr>
                <w:ilvl w:val="0"/>
                <w:numId w:val="3"/>
              </w:numPr>
              <w:spacing w:after="160" w:line="259" w:lineRule="auto"/>
              <w:rPr>
                <w:rFonts w:ascii="Arial" w:hAnsi="Arial" w:cs="Arial"/>
                <w:i/>
                <w:iCs/>
                <w:sz w:val="16"/>
                <w:szCs w:val="16"/>
              </w:rPr>
            </w:pPr>
            <w:r w:rsidRPr="001E0F8B">
              <w:rPr>
                <w:rFonts w:ascii="Arial" w:hAnsi="Arial" w:cs="Arial"/>
                <w:i/>
                <w:iCs/>
                <w:sz w:val="16"/>
                <w:szCs w:val="16"/>
              </w:rPr>
              <w:t>I see you’re connected to xxx</w:t>
            </w:r>
            <w:proofErr w:type="gramStart"/>
            <w:r w:rsidRPr="001E0F8B">
              <w:rPr>
                <w:rFonts w:ascii="Arial" w:hAnsi="Arial" w:cs="Arial"/>
                <w:i/>
                <w:iCs/>
                <w:sz w:val="16"/>
                <w:szCs w:val="16"/>
              </w:rPr>
              <w:t xml:space="preserve">.  </w:t>
            </w:r>
            <w:proofErr w:type="gramEnd"/>
            <w:r w:rsidRPr="001E0F8B">
              <w:rPr>
                <w:rFonts w:ascii="Arial" w:hAnsi="Arial" w:cs="Arial"/>
                <w:i/>
                <w:iCs/>
                <w:sz w:val="16"/>
                <w:szCs w:val="16"/>
              </w:rPr>
              <w:t>Would you be open to facilitating an introduction?  I would be happy to take point on sending the email if you’re comfortable with that approach.</w:t>
            </w:r>
          </w:p>
          <w:p w14:paraId="34D4489B" w14:textId="77777777" w:rsidR="00962125" w:rsidRPr="001E0F8B" w:rsidRDefault="00962125" w:rsidP="0002455F">
            <w:pPr>
              <w:pStyle w:val="ListParagraph"/>
              <w:rPr>
                <w:rFonts w:ascii="Arial" w:hAnsi="Arial" w:cs="Arial"/>
                <w:sz w:val="18"/>
                <w:szCs w:val="18"/>
              </w:rPr>
            </w:pPr>
          </w:p>
        </w:tc>
      </w:tr>
      <w:tr w:rsidR="0002455F" w:rsidRPr="001E0F8B" w14:paraId="6B15238A" w14:textId="77777777" w:rsidTr="136689A1">
        <w:tc>
          <w:tcPr>
            <w:tcW w:w="5395" w:type="dxa"/>
          </w:tcPr>
          <w:p w14:paraId="0A5AE0A8" w14:textId="1292E857" w:rsidR="0002455F" w:rsidRPr="001E0F8B" w:rsidRDefault="0002455F" w:rsidP="0002455F">
            <w:pPr>
              <w:pStyle w:val="ListParagraph"/>
              <w:numPr>
                <w:ilvl w:val="0"/>
                <w:numId w:val="3"/>
              </w:numPr>
              <w:rPr>
                <w:rFonts w:ascii="Arial" w:hAnsi="Arial" w:cs="Arial"/>
                <w:sz w:val="18"/>
                <w:szCs w:val="18"/>
              </w:rPr>
            </w:pPr>
            <w:r>
              <w:rPr>
                <w:rFonts w:ascii="Arial" w:hAnsi="Arial" w:cs="Arial"/>
                <w:sz w:val="18"/>
                <w:szCs w:val="18"/>
              </w:rPr>
              <w:t>Broader questions</w:t>
            </w:r>
            <w:r w:rsidRPr="001E0F8B">
              <w:rPr>
                <w:rFonts w:ascii="Arial" w:hAnsi="Arial" w:cs="Arial"/>
                <w:sz w:val="18"/>
                <w:szCs w:val="18"/>
              </w:rPr>
              <w:t>:</w:t>
            </w:r>
          </w:p>
          <w:p w14:paraId="5B6941B4" w14:textId="18DD44DA"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 xml:space="preserve">Based on what </w:t>
            </w:r>
            <w:proofErr w:type="gramStart"/>
            <w:r w:rsidRPr="001E0F8B">
              <w:rPr>
                <w:rFonts w:ascii="Arial" w:hAnsi="Arial" w:cs="Arial"/>
                <w:sz w:val="18"/>
                <w:szCs w:val="18"/>
              </w:rPr>
              <w:t>I’ve</w:t>
            </w:r>
            <w:proofErr w:type="gramEnd"/>
            <w:r w:rsidRPr="001E0F8B">
              <w:rPr>
                <w:rFonts w:ascii="Arial" w:hAnsi="Arial" w:cs="Arial"/>
                <w:sz w:val="18"/>
                <w:szCs w:val="18"/>
              </w:rPr>
              <w:t xml:space="preserve"> shared about my background and targets, what suggestions do you have for me?</w:t>
            </w:r>
          </w:p>
          <w:p w14:paraId="700A8AD4" w14:textId="1550155D"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What else/where else/who else should I be thinking about?</w:t>
            </w:r>
          </w:p>
          <w:p w14:paraId="7CD9CEF6" w14:textId="22922A28"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 xml:space="preserve">If you were in my situation, </w:t>
            </w:r>
            <w:proofErr w:type="gramStart"/>
            <w:r w:rsidRPr="001E0F8B">
              <w:rPr>
                <w:rFonts w:ascii="Arial" w:hAnsi="Arial" w:cs="Arial"/>
                <w:sz w:val="18"/>
                <w:szCs w:val="18"/>
              </w:rPr>
              <w:t>who would you be reaching out to</w:t>
            </w:r>
            <w:proofErr w:type="gramEnd"/>
            <w:r w:rsidRPr="001E0F8B">
              <w:rPr>
                <w:rFonts w:ascii="Arial" w:hAnsi="Arial" w:cs="Arial"/>
                <w:sz w:val="18"/>
                <w:szCs w:val="18"/>
              </w:rPr>
              <w:t>?</w:t>
            </w:r>
          </w:p>
        </w:tc>
        <w:tc>
          <w:tcPr>
            <w:tcW w:w="5395" w:type="dxa"/>
          </w:tcPr>
          <w:p w14:paraId="4AE5C075" w14:textId="76BE4E38" w:rsidR="0002455F" w:rsidRPr="001E0F8B" w:rsidRDefault="0002455F" w:rsidP="0002455F">
            <w:pPr>
              <w:pStyle w:val="ListParagraph"/>
              <w:rPr>
                <w:rFonts w:ascii="Arial" w:hAnsi="Arial" w:cs="Arial"/>
                <w:sz w:val="18"/>
                <w:szCs w:val="18"/>
              </w:rPr>
            </w:pPr>
          </w:p>
        </w:tc>
      </w:tr>
      <w:tr w:rsidR="0002455F" w:rsidRPr="001E0F8B" w14:paraId="54D9355A" w14:textId="77777777" w:rsidTr="136689A1">
        <w:tc>
          <w:tcPr>
            <w:tcW w:w="5395" w:type="dxa"/>
          </w:tcPr>
          <w:p w14:paraId="001D6024" w14:textId="368E760D" w:rsidR="00F8420F" w:rsidRPr="00193393" w:rsidRDefault="00DA4F10" w:rsidP="004B33D7">
            <w:pPr>
              <w:jc w:val="center"/>
              <w:rPr>
                <w:rFonts w:ascii="Arial" w:hAnsi="Arial" w:cs="Arial"/>
                <w:color w:val="7F7F7F" w:themeColor="text1" w:themeTint="80"/>
                <w:sz w:val="16"/>
                <w:szCs w:val="16"/>
              </w:rPr>
            </w:pPr>
            <w:r w:rsidRPr="00193393">
              <w:rPr>
                <w:rFonts w:ascii="Arial" w:hAnsi="Arial" w:cs="Arial"/>
                <w:color w:val="7F7F7F" w:themeColor="text1" w:themeTint="80"/>
                <w:sz w:val="16"/>
                <w:szCs w:val="16"/>
              </w:rPr>
              <w:t xml:space="preserve">May choose to </w:t>
            </w:r>
            <w:r w:rsidR="00193393" w:rsidRPr="00193393">
              <w:rPr>
                <w:rFonts w:ascii="Arial" w:hAnsi="Arial" w:cs="Arial"/>
                <w:color w:val="7F7F7F" w:themeColor="text1" w:themeTint="80"/>
                <w:sz w:val="16"/>
                <w:szCs w:val="16"/>
              </w:rPr>
              <w:t>include</w:t>
            </w:r>
            <w:r w:rsidR="00F8420F" w:rsidRPr="00193393">
              <w:rPr>
                <w:rFonts w:ascii="Arial" w:hAnsi="Arial" w:cs="Arial"/>
                <w:color w:val="7F7F7F" w:themeColor="text1" w:themeTint="80"/>
                <w:sz w:val="16"/>
                <w:szCs w:val="16"/>
              </w:rPr>
              <w:t xml:space="preserve"> earlier in conversation to build rapport</w:t>
            </w:r>
          </w:p>
          <w:p w14:paraId="39B7E1A3" w14:textId="77777777" w:rsidR="004B33D7" w:rsidRPr="00DA4F10" w:rsidRDefault="004B33D7" w:rsidP="004B33D7">
            <w:pPr>
              <w:jc w:val="center"/>
              <w:rPr>
                <w:rFonts w:ascii="Arial" w:hAnsi="Arial" w:cs="Arial"/>
                <w:sz w:val="16"/>
                <w:szCs w:val="16"/>
              </w:rPr>
            </w:pPr>
          </w:p>
          <w:p w14:paraId="5AF03261" w14:textId="1B434E3E" w:rsidR="0002455F" w:rsidRPr="001E0F8B" w:rsidRDefault="0002455F" w:rsidP="0002455F">
            <w:pPr>
              <w:pStyle w:val="ListParagraph"/>
              <w:numPr>
                <w:ilvl w:val="0"/>
                <w:numId w:val="3"/>
              </w:numPr>
              <w:rPr>
                <w:rFonts w:ascii="Arial" w:hAnsi="Arial" w:cs="Arial"/>
                <w:sz w:val="18"/>
                <w:szCs w:val="18"/>
              </w:rPr>
            </w:pPr>
            <w:r w:rsidRPr="001E0F8B">
              <w:rPr>
                <w:rFonts w:ascii="Arial" w:hAnsi="Arial" w:cs="Arial"/>
                <w:sz w:val="18"/>
                <w:szCs w:val="18"/>
              </w:rPr>
              <w:t>Learn about their career/company/industry:</w:t>
            </w:r>
          </w:p>
          <w:p w14:paraId="4BC994DF" w14:textId="77777777"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Would you tell me about your career journey?</w:t>
            </w:r>
          </w:p>
          <w:p w14:paraId="16C31A35" w14:textId="77777777"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 xml:space="preserve">What are some of the biggest challenges/opportunities </w:t>
            </w:r>
            <w:proofErr w:type="gramStart"/>
            <w:r w:rsidRPr="001E0F8B">
              <w:rPr>
                <w:rFonts w:ascii="Arial" w:hAnsi="Arial" w:cs="Arial"/>
                <w:sz w:val="18"/>
                <w:szCs w:val="18"/>
              </w:rPr>
              <w:t>you’re</w:t>
            </w:r>
            <w:proofErr w:type="gramEnd"/>
            <w:r w:rsidRPr="001E0F8B">
              <w:rPr>
                <w:rFonts w:ascii="Arial" w:hAnsi="Arial" w:cs="Arial"/>
                <w:sz w:val="18"/>
                <w:szCs w:val="18"/>
              </w:rPr>
              <w:t xml:space="preserve"> facing?</w:t>
            </w:r>
          </w:p>
          <w:p w14:paraId="3B20D5AE" w14:textId="5C67FB93" w:rsidR="0002455F" w:rsidRPr="001E0F8B" w:rsidRDefault="0002455F" w:rsidP="0002455F">
            <w:pPr>
              <w:pStyle w:val="ListParagraph"/>
              <w:numPr>
                <w:ilvl w:val="1"/>
                <w:numId w:val="3"/>
              </w:numPr>
              <w:rPr>
                <w:rFonts w:ascii="Arial" w:hAnsi="Arial" w:cs="Arial"/>
                <w:sz w:val="18"/>
                <w:szCs w:val="18"/>
              </w:rPr>
            </w:pPr>
            <w:r w:rsidRPr="001E0F8B">
              <w:rPr>
                <w:rFonts w:ascii="Arial" w:hAnsi="Arial" w:cs="Arial"/>
                <w:sz w:val="18"/>
                <w:szCs w:val="18"/>
              </w:rPr>
              <w:t>How can I help you?</w:t>
            </w:r>
          </w:p>
        </w:tc>
        <w:tc>
          <w:tcPr>
            <w:tcW w:w="5395" w:type="dxa"/>
          </w:tcPr>
          <w:p w14:paraId="75B250F8" w14:textId="1966BB69" w:rsidR="0002455F" w:rsidRPr="001E0F8B" w:rsidRDefault="0002455F" w:rsidP="0002455F">
            <w:pPr>
              <w:pStyle w:val="ListParagraph"/>
              <w:numPr>
                <w:ilvl w:val="0"/>
                <w:numId w:val="3"/>
              </w:numPr>
              <w:rPr>
                <w:rFonts w:ascii="Arial" w:hAnsi="Arial" w:cs="Arial"/>
                <w:i/>
                <w:iCs/>
                <w:sz w:val="18"/>
                <w:szCs w:val="18"/>
              </w:rPr>
            </w:pPr>
            <w:r w:rsidRPr="001E0F8B">
              <w:rPr>
                <w:rFonts w:ascii="Arial" w:hAnsi="Arial" w:cs="Arial"/>
                <w:i/>
                <w:iCs/>
                <w:sz w:val="16"/>
                <w:szCs w:val="16"/>
              </w:rPr>
              <w:t>What worked well for you when making the move from PA to industry? How did you mitigate any perceived lack of operations experience?</w:t>
            </w:r>
          </w:p>
        </w:tc>
      </w:tr>
      <w:tr w:rsidR="0002455F" w:rsidRPr="001E0F8B" w14:paraId="5244DAC4" w14:textId="77777777" w:rsidTr="136689A1">
        <w:tc>
          <w:tcPr>
            <w:tcW w:w="10790" w:type="dxa"/>
            <w:gridSpan w:val="2"/>
            <w:shd w:val="clear" w:color="auto" w:fill="7F7F7F" w:themeFill="text1" w:themeFillTint="80"/>
          </w:tcPr>
          <w:p w14:paraId="583DB490" w14:textId="120CB119" w:rsidR="0002455F" w:rsidRPr="001E0F8B" w:rsidRDefault="0002455F" w:rsidP="0002455F">
            <w:pPr>
              <w:jc w:val="center"/>
              <w:rPr>
                <w:rFonts w:ascii="Arial" w:hAnsi="Arial" w:cs="Arial"/>
                <w:sz w:val="18"/>
                <w:szCs w:val="18"/>
              </w:rPr>
            </w:pPr>
            <w:r w:rsidRPr="001E0F8B">
              <w:rPr>
                <w:rFonts w:ascii="Arial" w:hAnsi="Arial" w:cs="Arial"/>
                <w:b/>
                <w:bCs/>
                <w:color w:val="FFFFFF" w:themeColor="background1"/>
                <w:sz w:val="18"/>
                <w:szCs w:val="18"/>
              </w:rPr>
              <w:t>Wrap up</w:t>
            </w:r>
          </w:p>
        </w:tc>
      </w:tr>
      <w:tr w:rsidR="0002455F" w:rsidRPr="001E0F8B" w14:paraId="13BE6A4F" w14:textId="77777777" w:rsidTr="136689A1">
        <w:tc>
          <w:tcPr>
            <w:tcW w:w="5395" w:type="dxa"/>
          </w:tcPr>
          <w:p w14:paraId="1CC4855D" w14:textId="77777777" w:rsidR="0002455F" w:rsidRPr="001E0F8B" w:rsidRDefault="0002455F" w:rsidP="0002455F">
            <w:pPr>
              <w:pStyle w:val="ListParagraph"/>
              <w:numPr>
                <w:ilvl w:val="0"/>
                <w:numId w:val="3"/>
              </w:numPr>
              <w:rPr>
                <w:rFonts w:ascii="Arial" w:hAnsi="Arial" w:cs="Arial"/>
                <w:sz w:val="18"/>
                <w:szCs w:val="18"/>
              </w:rPr>
            </w:pPr>
            <w:r w:rsidRPr="001E0F8B">
              <w:rPr>
                <w:rFonts w:ascii="Arial" w:hAnsi="Arial" w:cs="Arial"/>
                <w:sz w:val="18"/>
                <w:szCs w:val="18"/>
              </w:rPr>
              <w:t>Confirm any next steps for both parties</w:t>
            </w:r>
          </w:p>
          <w:p w14:paraId="3A3D0FD6" w14:textId="7B88A8A9" w:rsidR="0002455F" w:rsidRPr="001E0F8B" w:rsidRDefault="0002455F" w:rsidP="0002455F">
            <w:pPr>
              <w:pStyle w:val="ListParagraph"/>
              <w:numPr>
                <w:ilvl w:val="0"/>
                <w:numId w:val="3"/>
              </w:numPr>
              <w:rPr>
                <w:rFonts w:ascii="Arial" w:hAnsi="Arial" w:cs="Arial"/>
                <w:sz w:val="18"/>
                <w:szCs w:val="18"/>
              </w:rPr>
            </w:pPr>
            <w:r w:rsidRPr="001E0F8B">
              <w:rPr>
                <w:rFonts w:ascii="Arial" w:hAnsi="Arial" w:cs="Arial"/>
                <w:sz w:val="18"/>
                <w:szCs w:val="18"/>
              </w:rPr>
              <w:t xml:space="preserve">Express desire to remain connected; connect on social </w:t>
            </w:r>
          </w:p>
          <w:p w14:paraId="5395506B" w14:textId="77777777" w:rsidR="0002455F" w:rsidRPr="001E0F8B" w:rsidRDefault="0002455F" w:rsidP="0002455F">
            <w:pPr>
              <w:pStyle w:val="ListParagraph"/>
              <w:numPr>
                <w:ilvl w:val="0"/>
                <w:numId w:val="3"/>
              </w:numPr>
              <w:rPr>
                <w:rFonts w:ascii="Arial" w:hAnsi="Arial" w:cs="Arial"/>
                <w:sz w:val="18"/>
                <w:szCs w:val="18"/>
              </w:rPr>
            </w:pPr>
            <w:r w:rsidRPr="001E0F8B">
              <w:rPr>
                <w:rFonts w:ascii="Arial" w:hAnsi="Arial" w:cs="Arial"/>
                <w:sz w:val="18"/>
                <w:szCs w:val="18"/>
              </w:rPr>
              <w:t>Reiterate gratitude and offer to help them in future</w:t>
            </w:r>
          </w:p>
          <w:p w14:paraId="25015993" w14:textId="45A1B6D7" w:rsidR="0002455F" w:rsidRPr="001E0F8B" w:rsidRDefault="0002455F" w:rsidP="0002455F">
            <w:pPr>
              <w:pStyle w:val="ListParagraph"/>
              <w:numPr>
                <w:ilvl w:val="0"/>
                <w:numId w:val="3"/>
              </w:numPr>
              <w:rPr>
                <w:rFonts w:ascii="Arial" w:hAnsi="Arial" w:cs="Arial"/>
                <w:sz w:val="18"/>
                <w:szCs w:val="18"/>
              </w:rPr>
            </w:pPr>
            <w:r w:rsidRPr="001E0F8B">
              <w:rPr>
                <w:rFonts w:ascii="Arial" w:hAnsi="Arial" w:cs="Arial"/>
                <w:sz w:val="18"/>
                <w:szCs w:val="18"/>
              </w:rPr>
              <w:t>Send thank you email</w:t>
            </w:r>
          </w:p>
        </w:tc>
        <w:tc>
          <w:tcPr>
            <w:tcW w:w="5395" w:type="dxa"/>
          </w:tcPr>
          <w:p w14:paraId="3FD61A5E" w14:textId="77777777" w:rsidR="0002455F" w:rsidRPr="001E0F8B" w:rsidRDefault="0002455F" w:rsidP="0002455F">
            <w:pPr>
              <w:rPr>
                <w:rFonts w:ascii="Arial" w:hAnsi="Arial" w:cs="Arial"/>
                <w:sz w:val="18"/>
                <w:szCs w:val="18"/>
              </w:rPr>
            </w:pPr>
          </w:p>
        </w:tc>
      </w:tr>
    </w:tbl>
    <w:p w14:paraId="7AB87DFD" w14:textId="77777777" w:rsidR="00C10A63" w:rsidRDefault="00C10A63" w:rsidP="00733636">
      <w:pPr>
        <w:rPr>
          <w:rFonts w:ascii="Arial" w:hAnsi="Arial" w:cs="Arial"/>
          <w:sz w:val="18"/>
          <w:szCs w:val="18"/>
        </w:rPr>
      </w:pPr>
    </w:p>
    <w:p w14:paraId="3CA88A3E" w14:textId="77777777" w:rsidR="008D66FD" w:rsidRDefault="008D66FD" w:rsidP="00733636">
      <w:pPr>
        <w:rPr>
          <w:rFonts w:ascii="Arial" w:hAnsi="Arial" w:cs="Arial"/>
          <w:sz w:val="18"/>
          <w:szCs w:val="18"/>
        </w:rPr>
      </w:pPr>
    </w:p>
    <w:p w14:paraId="546F817C" w14:textId="447BCB94" w:rsidR="00032C89" w:rsidRPr="0056752C" w:rsidRDefault="00032C89" w:rsidP="00032C89">
      <w:pPr>
        <w:pStyle w:val="NormalWeb"/>
        <w:spacing w:before="0" w:beforeAutospacing="0" w:after="0" w:afterAutospacing="0"/>
        <w:rPr>
          <w:rFonts w:ascii="Calibri" w:hAnsi="Calibri" w:cs="Calibri"/>
          <w:color w:val="000000"/>
          <w:sz w:val="16"/>
          <w:szCs w:val="16"/>
        </w:rPr>
      </w:pPr>
      <w:r w:rsidRPr="0056752C">
        <w:rPr>
          <w:rFonts w:ascii="Calibri" w:hAnsi="Calibri" w:cs="Calibri"/>
          <w:color w:val="000000"/>
          <w:sz w:val="16"/>
          <w:szCs w:val="16"/>
        </w:rPr>
        <w:t xml:space="preserve">This </w:t>
      </w:r>
      <w:r w:rsidR="00237838">
        <w:rPr>
          <w:rFonts w:ascii="Calibri" w:hAnsi="Calibri" w:cs="Calibri"/>
          <w:color w:val="000000"/>
          <w:sz w:val="16"/>
          <w:szCs w:val="16"/>
        </w:rPr>
        <w:t>publication</w:t>
      </w:r>
      <w:r w:rsidRPr="0056752C">
        <w:rPr>
          <w:rFonts w:ascii="Calibri" w:hAnsi="Calibri" w:cs="Calibri"/>
          <w:color w:val="000000"/>
          <w:sz w:val="16"/>
          <w:szCs w:val="16"/>
        </w:rPr>
        <w:t xml:space="preserve"> contains general information only and Deloitte is not, by means of this </w:t>
      </w:r>
      <w:r w:rsidR="00237838">
        <w:rPr>
          <w:rFonts w:ascii="Calibri" w:hAnsi="Calibri" w:cs="Calibri"/>
          <w:color w:val="000000"/>
          <w:sz w:val="16"/>
          <w:szCs w:val="16"/>
        </w:rPr>
        <w:t>publication</w:t>
      </w:r>
      <w:r w:rsidRPr="0056752C">
        <w:rPr>
          <w:rFonts w:ascii="Calibri" w:hAnsi="Calibri" w:cs="Calibri"/>
          <w:color w:val="000000"/>
          <w:sz w:val="16"/>
          <w:szCs w:val="16"/>
        </w:rPr>
        <w:t xml:space="preserve">, rendering accounting, business, financial, investment, legal, tax, or other professional advice or services. This article is not a substitute for such professional advice or services, nor should it </w:t>
      </w:r>
      <w:proofErr w:type="gramStart"/>
      <w:r w:rsidRPr="0056752C">
        <w:rPr>
          <w:rFonts w:ascii="Calibri" w:hAnsi="Calibri" w:cs="Calibri"/>
          <w:color w:val="000000"/>
          <w:sz w:val="16"/>
          <w:szCs w:val="16"/>
        </w:rPr>
        <w:t>be used</w:t>
      </w:r>
      <w:proofErr w:type="gramEnd"/>
      <w:r w:rsidRPr="0056752C">
        <w:rPr>
          <w:rFonts w:ascii="Calibri" w:hAnsi="Calibri" w:cs="Calibri"/>
          <w:color w:val="000000"/>
          <w:sz w:val="16"/>
          <w:szCs w:val="16"/>
        </w:rPr>
        <w:t xml:space="preserve"> as a basis for any decision or action that may affect your business. Before making any decision or taking any action that may affect your business, you should consult a qualified professional advisor.</w:t>
      </w:r>
    </w:p>
    <w:p w14:paraId="54C76057" w14:textId="1E6D5DFF" w:rsidR="00032C89" w:rsidRPr="0056752C" w:rsidRDefault="00032C89" w:rsidP="00032C89">
      <w:pPr>
        <w:pStyle w:val="NormalWeb"/>
        <w:spacing w:before="0" w:beforeAutospacing="0" w:after="0" w:afterAutospacing="0"/>
        <w:rPr>
          <w:rFonts w:ascii="Calibri" w:hAnsi="Calibri" w:cs="Calibri"/>
          <w:color w:val="000000"/>
          <w:sz w:val="16"/>
          <w:szCs w:val="16"/>
        </w:rPr>
      </w:pPr>
      <w:r w:rsidRPr="0056752C">
        <w:rPr>
          <w:rFonts w:ascii="Calibri" w:hAnsi="Calibri" w:cs="Calibri"/>
          <w:color w:val="000000"/>
          <w:sz w:val="16"/>
          <w:szCs w:val="16"/>
        </w:rPr>
        <w:t xml:space="preserve">Deloitte shall not be responsible for any loss sustained by any person who relies on this </w:t>
      </w:r>
      <w:r w:rsidR="00237838">
        <w:rPr>
          <w:rFonts w:ascii="Calibri" w:hAnsi="Calibri" w:cs="Calibri"/>
          <w:color w:val="000000"/>
          <w:sz w:val="16"/>
          <w:szCs w:val="16"/>
        </w:rPr>
        <w:t>publication</w:t>
      </w:r>
      <w:r w:rsidRPr="0056752C">
        <w:rPr>
          <w:rFonts w:ascii="Calibri" w:hAnsi="Calibri" w:cs="Calibri"/>
          <w:color w:val="000000"/>
          <w:sz w:val="16"/>
          <w:szCs w:val="16"/>
        </w:rPr>
        <w:t>.</w:t>
      </w:r>
    </w:p>
    <w:p w14:paraId="3CF6CF03" w14:textId="77777777" w:rsidR="008D66FD" w:rsidRDefault="008D66FD" w:rsidP="00733636">
      <w:pPr>
        <w:rPr>
          <w:rFonts w:ascii="Arial" w:hAnsi="Arial" w:cs="Arial"/>
          <w:sz w:val="18"/>
          <w:szCs w:val="18"/>
        </w:rPr>
      </w:pPr>
    </w:p>
    <w:p w14:paraId="06AFAE85" w14:textId="77777777" w:rsidR="008D66FD" w:rsidRDefault="008D66FD" w:rsidP="008D66FD">
      <w:pPr>
        <w:pStyle w:val="Heading1"/>
      </w:pPr>
      <w:r>
        <w:t xml:space="preserve">About Deloitte </w:t>
      </w:r>
      <w:r>
        <w:rPr>
          <w:b w:val="0"/>
        </w:rPr>
        <w:t xml:space="preserve"> </w:t>
      </w:r>
    </w:p>
    <w:p w14:paraId="1CC6E26F" w14:textId="77777777" w:rsidR="008D66FD" w:rsidRDefault="008D66FD" w:rsidP="008D66FD">
      <w:pPr>
        <w:spacing w:after="0" w:line="239" w:lineRule="auto"/>
        <w:ind w:left="-1"/>
      </w:pPr>
      <w:r>
        <w:rPr>
          <w:sz w:val="16"/>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w:t>
      </w:r>
      <w:hyperlink r:id="rId10">
        <w:r>
          <w:rPr>
            <w:sz w:val="16"/>
          </w:rPr>
          <w:t xml:space="preserve">e </w:t>
        </w:r>
      </w:hyperlink>
      <w:hyperlink r:id="rId11">
        <w:r>
          <w:rPr>
            <w:color w:val="00A3E0"/>
            <w:sz w:val="16"/>
            <w:u w:val="single" w:color="00A3E0"/>
          </w:rPr>
          <w:t>www.deloitte.com/about</w:t>
        </w:r>
      </w:hyperlink>
      <w:hyperlink r:id="rId12">
        <w:r>
          <w:rPr>
            <w:sz w:val="16"/>
          </w:rPr>
          <w:t xml:space="preserve"> t</w:t>
        </w:r>
      </w:hyperlink>
      <w:r>
        <w:rPr>
          <w:sz w:val="16"/>
        </w:rPr>
        <w:t xml:space="preserve">o learn more about our global network of member firms.   </w:t>
      </w:r>
    </w:p>
    <w:p w14:paraId="14E9860E" w14:textId="77777777" w:rsidR="008D66FD" w:rsidRDefault="008D66FD" w:rsidP="008D66FD">
      <w:pPr>
        <w:spacing w:after="0"/>
        <w:ind w:left="4"/>
      </w:pPr>
      <w:r>
        <w:rPr>
          <w:sz w:val="16"/>
        </w:rPr>
        <w:t xml:space="preserve"> </w:t>
      </w:r>
    </w:p>
    <w:p w14:paraId="49E35E5B" w14:textId="281ECE58" w:rsidR="008D66FD" w:rsidRPr="001E0F8B" w:rsidRDefault="008D66FD" w:rsidP="003248BC">
      <w:pPr>
        <w:spacing w:after="341" w:line="239" w:lineRule="auto"/>
        <w:ind w:left="-1"/>
        <w:rPr>
          <w:rFonts w:ascii="Arial" w:hAnsi="Arial" w:cs="Arial"/>
          <w:sz w:val="18"/>
          <w:szCs w:val="18"/>
        </w:rPr>
      </w:pPr>
      <w:r w:rsidRPr="2EBBA509">
        <w:rPr>
          <w:sz w:val="16"/>
          <w:szCs w:val="16"/>
        </w:rPr>
        <w:t>Copyright © 202</w:t>
      </w:r>
      <w:r>
        <w:rPr>
          <w:sz w:val="16"/>
          <w:szCs w:val="16"/>
        </w:rPr>
        <w:t>5</w:t>
      </w:r>
      <w:r w:rsidRPr="2EBBA509">
        <w:rPr>
          <w:sz w:val="16"/>
          <w:szCs w:val="16"/>
        </w:rPr>
        <w:t xml:space="preserve"> Deloitte Development LLC. All rights reserved. </w:t>
      </w:r>
    </w:p>
    <w:sectPr w:rsidR="008D66FD" w:rsidRPr="001E0F8B" w:rsidSect="00BC5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CC7"/>
    <w:multiLevelType w:val="hybridMultilevel"/>
    <w:tmpl w:val="593247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1B451D"/>
    <w:multiLevelType w:val="hybridMultilevel"/>
    <w:tmpl w:val="59324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542D5"/>
    <w:multiLevelType w:val="hybridMultilevel"/>
    <w:tmpl w:val="A0346C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5E1642A"/>
    <w:multiLevelType w:val="hybridMultilevel"/>
    <w:tmpl w:val="6866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91BE9"/>
    <w:multiLevelType w:val="hybridMultilevel"/>
    <w:tmpl w:val="C17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226303">
    <w:abstractNumId w:val="1"/>
  </w:num>
  <w:num w:numId="2" w16cid:durableId="1645160935">
    <w:abstractNumId w:val="0"/>
  </w:num>
  <w:num w:numId="3" w16cid:durableId="1303660206">
    <w:abstractNumId w:val="3"/>
  </w:num>
  <w:num w:numId="4" w16cid:durableId="226185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2345883">
    <w:abstractNumId w:val="2"/>
  </w:num>
  <w:num w:numId="6" w16cid:durableId="171338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F3"/>
    <w:rsid w:val="0002455F"/>
    <w:rsid w:val="00026026"/>
    <w:rsid w:val="00032C89"/>
    <w:rsid w:val="0005448E"/>
    <w:rsid w:val="000C0FC3"/>
    <w:rsid w:val="000F69FC"/>
    <w:rsid w:val="000F7833"/>
    <w:rsid w:val="0011060C"/>
    <w:rsid w:val="00114023"/>
    <w:rsid w:val="00127586"/>
    <w:rsid w:val="00193393"/>
    <w:rsid w:val="00197BEE"/>
    <w:rsid w:val="001B2FE2"/>
    <w:rsid w:val="001C4A39"/>
    <w:rsid w:val="001E0F8B"/>
    <w:rsid w:val="00223FF4"/>
    <w:rsid w:val="002362DA"/>
    <w:rsid w:val="00237838"/>
    <w:rsid w:val="002512C4"/>
    <w:rsid w:val="002D6298"/>
    <w:rsid w:val="002F7BE9"/>
    <w:rsid w:val="00301911"/>
    <w:rsid w:val="00302137"/>
    <w:rsid w:val="003248BC"/>
    <w:rsid w:val="00353224"/>
    <w:rsid w:val="00360B28"/>
    <w:rsid w:val="003E4133"/>
    <w:rsid w:val="003E4830"/>
    <w:rsid w:val="00463810"/>
    <w:rsid w:val="004A4562"/>
    <w:rsid w:val="004B33D7"/>
    <w:rsid w:val="004C2D29"/>
    <w:rsid w:val="004E2CEB"/>
    <w:rsid w:val="004F4F17"/>
    <w:rsid w:val="0053296F"/>
    <w:rsid w:val="0053548E"/>
    <w:rsid w:val="0054214E"/>
    <w:rsid w:val="0056574B"/>
    <w:rsid w:val="0056752C"/>
    <w:rsid w:val="00577B27"/>
    <w:rsid w:val="005C4210"/>
    <w:rsid w:val="00607FFB"/>
    <w:rsid w:val="006108A7"/>
    <w:rsid w:val="0062272B"/>
    <w:rsid w:val="006243F9"/>
    <w:rsid w:val="00630D4F"/>
    <w:rsid w:val="00652AAD"/>
    <w:rsid w:val="00662CAD"/>
    <w:rsid w:val="006872BA"/>
    <w:rsid w:val="006A7C9F"/>
    <w:rsid w:val="006B72CD"/>
    <w:rsid w:val="006F0C3A"/>
    <w:rsid w:val="00733636"/>
    <w:rsid w:val="00747F25"/>
    <w:rsid w:val="007954FE"/>
    <w:rsid w:val="007A7AEA"/>
    <w:rsid w:val="007E1AB0"/>
    <w:rsid w:val="00802335"/>
    <w:rsid w:val="00854149"/>
    <w:rsid w:val="00863F14"/>
    <w:rsid w:val="00867768"/>
    <w:rsid w:val="008D66FD"/>
    <w:rsid w:val="008E4B0D"/>
    <w:rsid w:val="008F4B03"/>
    <w:rsid w:val="00902D4F"/>
    <w:rsid w:val="00921FF5"/>
    <w:rsid w:val="009451CD"/>
    <w:rsid w:val="009538ED"/>
    <w:rsid w:val="009571DF"/>
    <w:rsid w:val="00962125"/>
    <w:rsid w:val="00963713"/>
    <w:rsid w:val="00972149"/>
    <w:rsid w:val="009A1126"/>
    <w:rsid w:val="009B485B"/>
    <w:rsid w:val="009F4071"/>
    <w:rsid w:val="00A70451"/>
    <w:rsid w:val="00AC016E"/>
    <w:rsid w:val="00AC06B0"/>
    <w:rsid w:val="00B870A3"/>
    <w:rsid w:val="00BC5DF3"/>
    <w:rsid w:val="00BD5134"/>
    <w:rsid w:val="00BE3AC5"/>
    <w:rsid w:val="00C03F35"/>
    <w:rsid w:val="00C10A63"/>
    <w:rsid w:val="00C50B1C"/>
    <w:rsid w:val="00C716FF"/>
    <w:rsid w:val="00D40331"/>
    <w:rsid w:val="00D83968"/>
    <w:rsid w:val="00D876CA"/>
    <w:rsid w:val="00DA4F10"/>
    <w:rsid w:val="00DD358D"/>
    <w:rsid w:val="00E70EF4"/>
    <w:rsid w:val="00E80C10"/>
    <w:rsid w:val="00EB458E"/>
    <w:rsid w:val="00F1199B"/>
    <w:rsid w:val="00F365EE"/>
    <w:rsid w:val="00F8420F"/>
    <w:rsid w:val="00F951C1"/>
    <w:rsid w:val="024C0266"/>
    <w:rsid w:val="074FA085"/>
    <w:rsid w:val="0B9711E9"/>
    <w:rsid w:val="136689A1"/>
    <w:rsid w:val="37CF37FE"/>
    <w:rsid w:val="37EAC1F3"/>
    <w:rsid w:val="434D8F8E"/>
    <w:rsid w:val="485E39CC"/>
    <w:rsid w:val="58D54BBA"/>
    <w:rsid w:val="5A1B6DC2"/>
    <w:rsid w:val="7A435AEF"/>
    <w:rsid w:val="7BFD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E756"/>
  <w15:chartTrackingRefBased/>
  <w15:docId w15:val="{6AEF9DFD-9E07-473E-A624-F2611F2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D66FD"/>
    <w:pPr>
      <w:keepNext/>
      <w:keepLines/>
      <w:spacing w:after="23"/>
      <w:ind w:left="4"/>
      <w:outlineLvl w:val="0"/>
    </w:pPr>
    <w:rPr>
      <w:rFonts w:ascii="Calibri" w:eastAsia="Calibri" w:hAnsi="Calibri" w:cs="Calibri"/>
      <w:b/>
      <w:color w:val="007CB0"/>
      <w:kern w:val="0"/>
      <w:sz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DF3"/>
    <w:pPr>
      <w:ind w:left="720"/>
      <w:contextualSpacing/>
    </w:pPr>
  </w:style>
  <w:style w:type="table" w:styleId="TableGrid">
    <w:name w:val="Table Grid"/>
    <w:basedOn w:val="TableNormal"/>
    <w:uiPriority w:val="39"/>
    <w:rsid w:val="00C1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6FD"/>
    <w:rPr>
      <w:rFonts w:ascii="Calibri" w:eastAsia="Calibri" w:hAnsi="Calibri" w:cs="Calibri"/>
      <w:b/>
      <w:color w:val="007CB0"/>
      <w:kern w:val="0"/>
      <w:sz w:val="16"/>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43F9"/>
    <w:pPr>
      <w:spacing w:after="0" w:line="240" w:lineRule="auto"/>
    </w:pPr>
  </w:style>
  <w:style w:type="paragraph" w:styleId="CommentSubject">
    <w:name w:val="annotation subject"/>
    <w:basedOn w:val="CommentText"/>
    <w:next w:val="CommentText"/>
    <w:link w:val="CommentSubjectChar"/>
    <w:uiPriority w:val="99"/>
    <w:semiHidden/>
    <w:unhideWhenUsed/>
    <w:rsid w:val="006243F9"/>
    <w:rPr>
      <w:b/>
      <w:bCs/>
    </w:rPr>
  </w:style>
  <w:style w:type="character" w:customStyle="1" w:styleId="CommentSubjectChar">
    <w:name w:val="Comment Subject Char"/>
    <w:basedOn w:val="CommentTextChar"/>
    <w:link w:val="CommentSubject"/>
    <w:uiPriority w:val="99"/>
    <w:semiHidden/>
    <w:rsid w:val="006243F9"/>
    <w:rPr>
      <w:b/>
      <w:bCs/>
      <w:sz w:val="20"/>
      <w:szCs w:val="20"/>
    </w:rPr>
  </w:style>
  <w:style w:type="paragraph" w:styleId="NormalWeb">
    <w:name w:val="Normal (Web)"/>
    <w:basedOn w:val="Normal"/>
    <w:uiPriority w:val="99"/>
    <w:semiHidden/>
    <w:unhideWhenUsed/>
    <w:rsid w:val="00032C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7786">
      <w:bodyDiv w:val="1"/>
      <w:marLeft w:val="0"/>
      <w:marRight w:val="0"/>
      <w:marTop w:val="0"/>
      <w:marBottom w:val="0"/>
      <w:divBdr>
        <w:top w:val="none" w:sz="0" w:space="0" w:color="auto"/>
        <w:left w:val="none" w:sz="0" w:space="0" w:color="auto"/>
        <w:bottom w:val="none" w:sz="0" w:space="0" w:color="auto"/>
        <w:right w:val="none" w:sz="0" w:space="0" w:color="auto"/>
      </w:divBdr>
    </w:div>
    <w:div w:id="18852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loitte.com/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loitte.com/about" TargetMode="External"/><Relationship Id="rId5" Type="http://schemas.openxmlformats.org/officeDocument/2006/relationships/styles" Target="styles.xml"/><Relationship Id="rId10" Type="http://schemas.openxmlformats.org/officeDocument/2006/relationships/hyperlink" Target="http://www.deloitte.com/abou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8F410A6D763478056FBB318F0DB9B" ma:contentTypeVersion="9" ma:contentTypeDescription="Create a new document." ma:contentTypeScope="" ma:versionID="2297f94a43cfb20c06dd8dd287c119cd">
  <xsd:schema xmlns:xsd="http://www.w3.org/2001/XMLSchema" xmlns:xs="http://www.w3.org/2001/XMLSchema" xmlns:p="http://schemas.microsoft.com/office/2006/metadata/properties" xmlns:ns2="9add3c88-2156-4ca4-8c68-a38bf3548629" targetNamespace="http://schemas.microsoft.com/office/2006/metadata/properties" ma:root="true" ma:fieldsID="37ee10899ed3205688fa08d1e8b13693" ns2:_="">
    <xsd:import namespace="9add3c88-2156-4ca4-8c68-a38bf35486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d3c88-2156-4ca4-8c68-a38bf3548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C0558-EA73-45C7-AAC2-17A0EF5B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d3c88-2156-4ca4-8c68-a38bf354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C9278-38D7-4544-9134-E8743485AB39}">
  <ds:schemaRefs>
    <ds:schemaRef ds:uri="http://schemas.microsoft.com/sharepoint/v3/contenttype/forms"/>
  </ds:schemaRefs>
</ds:datastoreItem>
</file>

<file path=customXml/itemProps3.xml><?xml version="1.0" encoding="utf-8"?>
<ds:datastoreItem xmlns:ds="http://schemas.openxmlformats.org/officeDocument/2006/customXml" ds:itemID="{994D0A06-D55D-404D-BA5F-C7E4E7C4C10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Links>
    <vt:vector size="18" baseType="variant">
      <vt:variant>
        <vt:i4>4653131</vt:i4>
      </vt:variant>
      <vt:variant>
        <vt:i4>6</vt:i4>
      </vt:variant>
      <vt:variant>
        <vt:i4>0</vt:i4>
      </vt:variant>
      <vt:variant>
        <vt:i4>5</vt:i4>
      </vt:variant>
      <vt:variant>
        <vt:lpwstr>http://www.deloitte.com/about</vt:lpwstr>
      </vt:variant>
      <vt:variant>
        <vt:lpwstr/>
      </vt:variant>
      <vt:variant>
        <vt:i4>4653131</vt:i4>
      </vt:variant>
      <vt:variant>
        <vt:i4>3</vt:i4>
      </vt:variant>
      <vt:variant>
        <vt:i4>0</vt:i4>
      </vt:variant>
      <vt:variant>
        <vt:i4>5</vt:i4>
      </vt:variant>
      <vt:variant>
        <vt:lpwstr>http://www.deloitte.com/about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Macchione, Tracy A.</dc:creator>
  <cp:keywords/>
  <dc:description/>
  <cp:lastModifiedBy>Macchione, Tracy A.</cp:lastModifiedBy>
  <cp:revision>3</cp:revision>
  <dcterms:created xsi:type="dcterms:W3CDTF">2025-07-17T12:21:00Z</dcterms:created>
  <dcterms:modified xsi:type="dcterms:W3CDTF">2025-07-17T12:21:00Z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0x0101007E48F410A6D763478056FBB318F0DB9B</vt:lpwstr>
  </property>
</Properties>
</file>